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9CC12" w14:textId="3230DF71" w:rsidR="008E01BD" w:rsidRPr="00F13831" w:rsidRDefault="008E01BD" w:rsidP="005C46AE">
      <w:pPr>
        <w:rPr>
          <w:sz w:val="36"/>
          <w:szCs w:val="36"/>
        </w:rPr>
      </w:pPr>
      <w:r w:rsidRPr="00F13831">
        <w:rPr>
          <w:sz w:val="36"/>
          <w:szCs w:val="36"/>
        </w:rPr>
        <w:t>Camera Shot Style</w:t>
      </w:r>
    </w:p>
    <w:p w14:paraId="3CAD9C8C" w14:textId="3720D918" w:rsidR="008C1912" w:rsidRPr="004F5D3D" w:rsidRDefault="008C1912" w:rsidP="00EB66E0">
      <w:pPr>
        <w:pStyle w:val="ListParagraph"/>
        <w:numPr>
          <w:ilvl w:val="0"/>
          <w:numId w:val="3"/>
        </w:numPr>
        <w:spacing w:line="360" w:lineRule="auto"/>
        <w:rPr>
          <w:sz w:val="28"/>
          <w:szCs w:val="28"/>
        </w:rPr>
      </w:pPr>
      <w:r w:rsidRPr="004F5D3D">
        <w:rPr>
          <w:sz w:val="28"/>
          <w:szCs w:val="28"/>
        </w:rPr>
        <w:t>Extreme Close Up</w:t>
      </w:r>
      <w:r w:rsidR="00313D77" w:rsidRPr="004F5D3D">
        <w:rPr>
          <w:sz w:val="28"/>
          <w:szCs w:val="28"/>
        </w:rPr>
        <w:t xml:space="preserve"> Shot</w:t>
      </w:r>
      <w:r w:rsidR="00897E71" w:rsidRPr="004F5D3D">
        <w:rPr>
          <w:sz w:val="16"/>
          <w:szCs w:val="16"/>
        </w:rPr>
        <w:t xml:space="preserve"> - </w:t>
      </w:r>
      <w:r w:rsidR="00CD4061" w:rsidRPr="004F5D3D">
        <w:rPr>
          <w:sz w:val="16"/>
          <w:szCs w:val="16"/>
        </w:rPr>
        <w:t>small area or detail of the subject, such as the eye(s) or mouth.</w:t>
      </w:r>
    </w:p>
    <w:p w14:paraId="3574618E" w14:textId="000052F7" w:rsidR="008C1912" w:rsidRPr="004F5D3D" w:rsidRDefault="008C1912" w:rsidP="00EB66E0">
      <w:pPr>
        <w:pStyle w:val="ListParagraph"/>
        <w:numPr>
          <w:ilvl w:val="0"/>
          <w:numId w:val="3"/>
        </w:numPr>
        <w:spacing w:line="360" w:lineRule="auto"/>
        <w:rPr>
          <w:sz w:val="28"/>
          <w:szCs w:val="28"/>
        </w:rPr>
      </w:pPr>
      <w:r w:rsidRPr="004F5D3D">
        <w:rPr>
          <w:sz w:val="28"/>
          <w:szCs w:val="28"/>
        </w:rPr>
        <w:t>Choker Shot</w:t>
      </w:r>
      <w:r w:rsidR="00C828A3" w:rsidRPr="004F5D3D">
        <w:rPr>
          <w:sz w:val="28"/>
          <w:szCs w:val="28"/>
        </w:rPr>
        <w:t xml:space="preserve"> </w:t>
      </w:r>
      <w:r w:rsidR="00C828A3" w:rsidRPr="004F5D3D">
        <w:rPr>
          <w:sz w:val="16"/>
          <w:szCs w:val="16"/>
        </w:rPr>
        <w:t>- above the eyebrows to below the mouth</w:t>
      </w:r>
    </w:p>
    <w:p w14:paraId="3EC2AD61" w14:textId="0A3F02C0" w:rsidR="008C1912" w:rsidRPr="004F5D3D" w:rsidRDefault="008C1912" w:rsidP="00EB66E0">
      <w:pPr>
        <w:pStyle w:val="ListParagraph"/>
        <w:numPr>
          <w:ilvl w:val="0"/>
          <w:numId w:val="3"/>
        </w:numPr>
        <w:spacing w:line="360" w:lineRule="auto"/>
        <w:rPr>
          <w:sz w:val="28"/>
          <w:szCs w:val="28"/>
        </w:rPr>
      </w:pPr>
      <w:r w:rsidRPr="004F5D3D">
        <w:rPr>
          <w:sz w:val="28"/>
          <w:szCs w:val="28"/>
        </w:rPr>
        <w:t>Close-Up Shot</w:t>
      </w:r>
      <w:r w:rsidR="00FE1FE8" w:rsidRPr="004F5D3D">
        <w:rPr>
          <w:sz w:val="28"/>
          <w:szCs w:val="28"/>
        </w:rPr>
        <w:t xml:space="preserve"> </w:t>
      </w:r>
      <w:r w:rsidR="00FE1FE8" w:rsidRPr="004F5D3D">
        <w:rPr>
          <w:sz w:val="16"/>
          <w:szCs w:val="16"/>
        </w:rPr>
        <w:t xml:space="preserve">- </w:t>
      </w:r>
      <w:r w:rsidR="002B28C1" w:rsidRPr="004F5D3D">
        <w:rPr>
          <w:sz w:val="16"/>
          <w:szCs w:val="16"/>
        </w:rPr>
        <w:t>Fills the screen with part of the subject, such as a person’s head/face.</w:t>
      </w:r>
    </w:p>
    <w:p w14:paraId="289C682E" w14:textId="47B38600" w:rsidR="0008497C" w:rsidRPr="004F5D3D" w:rsidRDefault="0008497C" w:rsidP="00EB66E0">
      <w:pPr>
        <w:pStyle w:val="ListParagraph"/>
        <w:numPr>
          <w:ilvl w:val="0"/>
          <w:numId w:val="3"/>
        </w:numPr>
        <w:spacing w:line="360" w:lineRule="auto"/>
        <w:rPr>
          <w:sz w:val="28"/>
          <w:szCs w:val="28"/>
        </w:rPr>
      </w:pPr>
      <w:r w:rsidRPr="004F5D3D">
        <w:rPr>
          <w:sz w:val="28"/>
          <w:szCs w:val="28"/>
        </w:rPr>
        <w:t>Medium Close-Up</w:t>
      </w:r>
      <w:r w:rsidR="00FE1FE8" w:rsidRPr="004F5D3D">
        <w:rPr>
          <w:sz w:val="28"/>
          <w:szCs w:val="28"/>
        </w:rPr>
        <w:t xml:space="preserve"> </w:t>
      </w:r>
      <w:r w:rsidR="00FE1FE8" w:rsidRPr="004F5D3D">
        <w:rPr>
          <w:sz w:val="16"/>
          <w:szCs w:val="16"/>
        </w:rPr>
        <w:t>- chest or shoulder up.</w:t>
      </w:r>
    </w:p>
    <w:p w14:paraId="2DB610C2" w14:textId="276FB7DB" w:rsidR="008C1912" w:rsidRPr="004F5D3D" w:rsidRDefault="0008497C" w:rsidP="00EB66E0">
      <w:pPr>
        <w:pStyle w:val="ListParagraph"/>
        <w:numPr>
          <w:ilvl w:val="0"/>
          <w:numId w:val="3"/>
        </w:numPr>
        <w:spacing w:line="360" w:lineRule="auto"/>
        <w:rPr>
          <w:sz w:val="28"/>
          <w:szCs w:val="28"/>
        </w:rPr>
      </w:pPr>
      <w:r w:rsidRPr="004F5D3D">
        <w:rPr>
          <w:sz w:val="28"/>
          <w:szCs w:val="28"/>
        </w:rPr>
        <w:t>Medium Shot</w:t>
      </w:r>
      <w:r w:rsidR="009E7BC4" w:rsidRPr="004F5D3D">
        <w:rPr>
          <w:sz w:val="28"/>
          <w:szCs w:val="28"/>
        </w:rPr>
        <w:t xml:space="preserve"> </w:t>
      </w:r>
      <w:r w:rsidR="009E7BC4" w:rsidRPr="004F5D3D">
        <w:rPr>
          <w:sz w:val="16"/>
          <w:szCs w:val="16"/>
        </w:rPr>
        <w:t xml:space="preserve">- </w:t>
      </w:r>
      <w:r w:rsidR="00FE1FE8" w:rsidRPr="004F5D3D">
        <w:rPr>
          <w:sz w:val="16"/>
          <w:szCs w:val="16"/>
        </w:rPr>
        <w:t>waist up.</w:t>
      </w:r>
    </w:p>
    <w:p w14:paraId="110F75F9" w14:textId="2FA6C4D4" w:rsidR="00912878" w:rsidRPr="004F5D3D" w:rsidRDefault="0008497C" w:rsidP="00EB66E0">
      <w:pPr>
        <w:pStyle w:val="ListParagraph"/>
        <w:numPr>
          <w:ilvl w:val="0"/>
          <w:numId w:val="3"/>
        </w:numPr>
        <w:spacing w:line="360" w:lineRule="auto"/>
        <w:rPr>
          <w:sz w:val="28"/>
          <w:szCs w:val="28"/>
        </w:rPr>
      </w:pPr>
      <w:r w:rsidRPr="004F5D3D">
        <w:rPr>
          <w:sz w:val="28"/>
          <w:szCs w:val="28"/>
        </w:rPr>
        <w:t>Cowboy Shot</w:t>
      </w:r>
      <w:r w:rsidR="00912878" w:rsidRPr="004F5D3D">
        <w:rPr>
          <w:sz w:val="16"/>
          <w:szCs w:val="16"/>
        </w:rPr>
        <w:t xml:space="preserve"> </w:t>
      </w:r>
      <w:r w:rsidR="009E7BC4" w:rsidRPr="004F5D3D">
        <w:rPr>
          <w:sz w:val="16"/>
          <w:szCs w:val="16"/>
        </w:rPr>
        <w:t>- mid-thighs up</w:t>
      </w:r>
    </w:p>
    <w:p w14:paraId="4D4E49D7" w14:textId="1243702A" w:rsidR="005069AD" w:rsidRPr="004F5D3D" w:rsidRDefault="00CE1850" w:rsidP="00EB66E0">
      <w:pPr>
        <w:pStyle w:val="ListParagraph"/>
        <w:numPr>
          <w:ilvl w:val="0"/>
          <w:numId w:val="3"/>
        </w:numPr>
        <w:spacing w:line="360" w:lineRule="auto"/>
        <w:rPr>
          <w:sz w:val="28"/>
          <w:szCs w:val="28"/>
        </w:rPr>
      </w:pPr>
      <w:r w:rsidRPr="004F5D3D">
        <w:rPr>
          <w:sz w:val="28"/>
          <w:szCs w:val="28"/>
        </w:rPr>
        <w:t xml:space="preserve">Medium Long Shot or Medium Wide Shot </w:t>
      </w:r>
      <w:r w:rsidRPr="004F5D3D">
        <w:rPr>
          <w:sz w:val="16"/>
          <w:szCs w:val="16"/>
        </w:rPr>
        <w:t>- Shows subject from the knees up.</w:t>
      </w:r>
    </w:p>
    <w:p w14:paraId="79CAEDFF" w14:textId="0CFBC784" w:rsidR="0008497C" w:rsidRPr="004F5D3D" w:rsidRDefault="0008497C" w:rsidP="00EB66E0">
      <w:pPr>
        <w:pStyle w:val="ListParagraph"/>
        <w:numPr>
          <w:ilvl w:val="0"/>
          <w:numId w:val="3"/>
        </w:numPr>
        <w:spacing w:line="360" w:lineRule="auto"/>
        <w:rPr>
          <w:sz w:val="28"/>
          <w:szCs w:val="28"/>
        </w:rPr>
      </w:pPr>
      <w:r w:rsidRPr="004F5D3D">
        <w:rPr>
          <w:sz w:val="28"/>
          <w:szCs w:val="28"/>
        </w:rPr>
        <w:t>Full Shot</w:t>
      </w:r>
      <w:r w:rsidR="00313D77" w:rsidRPr="004F5D3D">
        <w:rPr>
          <w:sz w:val="28"/>
          <w:szCs w:val="28"/>
        </w:rPr>
        <w:t xml:space="preserve"> </w:t>
      </w:r>
      <w:r w:rsidR="00313D77" w:rsidRPr="004F5D3D">
        <w:rPr>
          <w:sz w:val="16"/>
          <w:szCs w:val="16"/>
        </w:rPr>
        <w:t>-</w:t>
      </w:r>
      <w:r w:rsidR="00313D77" w:rsidRPr="004F5D3D">
        <w:rPr>
          <w:sz w:val="28"/>
          <w:szCs w:val="28"/>
        </w:rPr>
        <w:t xml:space="preserve"> </w:t>
      </w:r>
      <w:r w:rsidR="00847B12" w:rsidRPr="004F5D3D">
        <w:rPr>
          <w:sz w:val="16"/>
          <w:szCs w:val="16"/>
        </w:rPr>
        <w:t>He</w:t>
      </w:r>
      <w:r w:rsidR="00587ACB" w:rsidRPr="004F5D3D">
        <w:rPr>
          <w:sz w:val="16"/>
          <w:szCs w:val="16"/>
        </w:rPr>
        <w:t xml:space="preserve">ad to </w:t>
      </w:r>
      <w:r w:rsidR="00FA0AAA" w:rsidRPr="004F5D3D">
        <w:rPr>
          <w:sz w:val="16"/>
          <w:szCs w:val="16"/>
        </w:rPr>
        <w:t>toe</w:t>
      </w:r>
      <w:r w:rsidR="00587ACB" w:rsidRPr="004F5D3D">
        <w:rPr>
          <w:sz w:val="16"/>
          <w:szCs w:val="16"/>
        </w:rPr>
        <w:t>, with the subject roughly filling the frame. The emphasis tends to be more on action.</w:t>
      </w:r>
    </w:p>
    <w:p w14:paraId="285455A9" w14:textId="0D0F3E8B" w:rsidR="0008497C" w:rsidRPr="004F5D3D" w:rsidRDefault="0008497C" w:rsidP="00EB66E0">
      <w:pPr>
        <w:pStyle w:val="ListParagraph"/>
        <w:numPr>
          <w:ilvl w:val="0"/>
          <w:numId w:val="3"/>
        </w:numPr>
        <w:spacing w:line="360" w:lineRule="auto"/>
        <w:rPr>
          <w:sz w:val="28"/>
          <w:szCs w:val="28"/>
        </w:rPr>
      </w:pPr>
      <w:r w:rsidRPr="004F5D3D">
        <w:rPr>
          <w:sz w:val="28"/>
          <w:szCs w:val="28"/>
        </w:rPr>
        <w:t>Long Shot</w:t>
      </w:r>
      <w:r w:rsidR="005F62F3" w:rsidRPr="004F5D3D">
        <w:rPr>
          <w:sz w:val="28"/>
          <w:szCs w:val="28"/>
        </w:rPr>
        <w:t xml:space="preserve"> or Wide Shot</w:t>
      </w:r>
      <w:r w:rsidR="006A2DBF" w:rsidRPr="004F5D3D">
        <w:rPr>
          <w:sz w:val="28"/>
          <w:szCs w:val="28"/>
        </w:rPr>
        <w:t xml:space="preserve"> </w:t>
      </w:r>
      <w:r w:rsidR="006A2DBF" w:rsidRPr="004F5D3D">
        <w:rPr>
          <w:sz w:val="16"/>
          <w:szCs w:val="16"/>
        </w:rPr>
        <w:t>- Shows the subject from top to bottom</w:t>
      </w:r>
      <w:r w:rsidR="006B57CC" w:rsidRPr="004F5D3D">
        <w:rPr>
          <w:sz w:val="16"/>
          <w:szCs w:val="16"/>
        </w:rPr>
        <w:t>. T</w:t>
      </w:r>
      <w:r w:rsidR="006A2DBF" w:rsidRPr="004F5D3D">
        <w:rPr>
          <w:sz w:val="16"/>
          <w:szCs w:val="16"/>
        </w:rPr>
        <w:t>hough not necessarily filling the frame.</w:t>
      </w:r>
    </w:p>
    <w:p w14:paraId="5F1CA82B" w14:textId="4867988D" w:rsidR="0008497C" w:rsidRPr="004F5D3D" w:rsidRDefault="0008497C" w:rsidP="00EB66E0">
      <w:pPr>
        <w:pStyle w:val="ListParagraph"/>
        <w:numPr>
          <w:ilvl w:val="0"/>
          <w:numId w:val="3"/>
        </w:numPr>
        <w:spacing w:line="360" w:lineRule="auto"/>
        <w:rPr>
          <w:sz w:val="28"/>
          <w:szCs w:val="28"/>
        </w:rPr>
      </w:pPr>
      <w:r w:rsidRPr="004F5D3D">
        <w:rPr>
          <w:sz w:val="28"/>
          <w:szCs w:val="28"/>
        </w:rPr>
        <w:t>Extreme Long</w:t>
      </w:r>
      <w:r w:rsidR="00815EC8" w:rsidRPr="004F5D3D">
        <w:rPr>
          <w:sz w:val="28"/>
          <w:szCs w:val="28"/>
        </w:rPr>
        <w:t xml:space="preserve"> Shot</w:t>
      </w:r>
      <w:r w:rsidR="0060587F" w:rsidRPr="004F5D3D">
        <w:rPr>
          <w:sz w:val="28"/>
          <w:szCs w:val="28"/>
        </w:rPr>
        <w:t xml:space="preserve"> </w:t>
      </w:r>
      <w:r w:rsidR="005F62F3" w:rsidRPr="004F5D3D">
        <w:rPr>
          <w:sz w:val="28"/>
          <w:szCs w:val="28"/>
        </w:rPr>
        <w:t>or Extreme Wide Shot</w:t>
      </w:r>
      <w:r w:rsidR="00897E71" w:rsidRPr="004F5D3D">
        <w:rPr>
          <w:sz w:val="28"/>
          <w:szCs w:val="28"/>
        </w:rPr>
        <w:t xml:space="preserve"> </w:t>
      </w:r>
      <w:r w:rsidR="00897E71" w:rsidRPr="004F5D3D">
        <w:rPr>
          <w:sz w:val="16"/>
          <w:szCs w:val="16"/>
        </w:rPr>
        <w:t xml:space="preserve">- </w:t>
      </w:r>
      <w:r w:rsidR="005343E1" w:rsidRPr="004F5D3D">
        <w:rPr>
          <w:sz w:val="16"/>
          <w:szCs w:val="16"/>
        </w:rPr>
        <w:t>Show the subject from a distance.</w:t>
      </w:r>
      <w:r w:rsidR="00E65664" w:rsidRPr="004F5D3D">
        <w:rPr>
          <w:sz w:val="16"/>
          <w:szCs w:val="16"/>
        </w:rPr>
        <w:t xml:space="preserve"> Useful for establishing a scene.</w:t>
      </w:r>
    </w:p>
    <w:p w14:paraId="5C39BC35" w14:textId="7A52F380" w:rsidR="00ED5C04" w:rsidRPr="004F5D3D" w:rsidRDefault="00ED5C04" w:rsidP="00EB66E0">
      <w:pPr>
        <w:pStyle w:val="ListParagraph"/>
        <w:numPr>
          <w:ilvl w:val="0"/>
          <w:numId w:val="3"/>
        </w:numPr>
        <w:spacing w:line="360" w:lineRule="auto"/>
        <w:rPr>
          <w:sz w:val="28"/>
          <w:szCs w:val="28"/>
        </w:rPr>
      </w:pPr>
      <w:r w:rsidRPr="004F5D3D">
        <w:rPr>
          <w:sz w:val="28"/>
          <w:szCs w:val="28"/>
        </w:rPr>
        <w:t xml:space="preserve">Establishing Shot </w:t>
      </w:r>
      <w:r w:rsidRPr="004F5D3D">
        <w:rPr>
          <w:sz w:val="16"/>
          <w:szCs w:val="16"/>
        </w:rPr>
        <w:t xml:space="preserve">- </w:t>
      </w:r>
      <w:r w:rsidR="00053479" w:rsidRPr="004F5D3D">
        <w:rPr>
          <w:sz w:val="16"/>
          <w:szCs w:val="16"/>
        </w:rPr>
        <w:t>Often used at the beginning of a video, the establishing shot is a wider angle of view that gives context to the subject.</w:t>
      </w:r>
    </w:p>
    <w:p w14:paraId="223ACEE6" w14:textId="68D76E54" w:rsidR="00FC45DC" w:rsidRPr="007926CA" w:rsidRDefault="00FC45DC" w:rsidP="00110A07">
      <w:pPr>
        <w:pStyle w:val="ListParagraph"/>
        <w:rPr>
          <w:sz w:val="24"/>
          <w:szCs w:val="24"/>
        </w:rPr>
      </w:pPr>
    </w:p>
    <w:p w14:paraId="334D16AA" w14:textId="7970CBAD" w:rsidR="007926CA" w:rsidRPr="00F13831" w:rsidRDefault="003F5755" w:rsidP="001415F0">
      <w:pPr>
        <w:spacing w:after="240"/>
        <w:rPr>
          <w:sz w:val="36"/>
          <w:szCs w:val="36"/>
        </w:rPr>
      </w:pPr>
      <w:r w:rsidRPr="00F13831">
        <w:rPr>
          <w:sz w:val="36"/>
          <w:szCs w:val="36"/>
        </w:rPr>
        <w:t>Camera Angle</w:t>
      </w:r>
    </w:p>
    <w:p w14:paraId="00AFFAF6" w14:textId="77777777" w:rsidR="00D1690B" w:rsidRPr="004F5D3D" w:rsidRDefault="00D1690B" w:rsidP="001415F0">
      <w:pPr>
        <w:pStyle w:val="ListParagraph"/>
        <w:numPr>
          <w:ilvl w:val="0"/>
          <w:numId w:val="4"/>
        </w:numPr>
        <w:spacing w:line="360" w:lineRule="auto"/>
        <w:rPr>
          <w:sz w:val="28"/>
          <w:szCs w:val="28"/>
        </w:rPr>
      </w:pPr>
      <w:r w:rsidRPr="004F5D3D">
        <w:rPr>
          <w:sz w:val="28"/>
          <w:szCs w:val="28"/>
        </w:rPr>
        <w:t xml:space="preserve">Ground Level Shot </w:t>
      </w:r>
      <w:r w:rsidRPr="004F5D3D">
        <w:rPr>
          <w:sz w:val="16"/>
          <w:szCs w:val="16"/>
        </w:rPr>
        <w:t>- captures what is in the frame at ground level, that is, the feet, or maybe the character lying on the ground.</w:t>
      </w:r>
    </w:p>
    <w:p w14:paraId="0588D43E" w14:textId="5662E1DF" w:rsidR="00D1690B" w:rsidRPr="004F5D3D" w:rsidRDefault="00D1690B" w:rsidP="001415F0">
      <w:pPr>
        <w:pStyle w:val="ListParagraph"/>
        <w:numPr>
          <w:ilvl w:val="0"/>
          <w:numId w:val="4"/>
        </w:numPr>
        <w:spacing w:line="360" w:lineRule="auto"/>
        <w:rPr>
          <w:sz w:val="28"/>
          <w:szCs w:val="28"/>
        </w:rPr>
      </w:pPr>
      <w:r w:rsidRPr="004F5D3D">
        <w:rPr>
          <w:sz w:val="28"/>
          <w:szCs w:val="28"/>
        </w:rPr>
        <w:t xml:space="preserve">Knee Level Shot </w:t>
      </w:r>
      <w:r w:rsidR="002E565B" w:rsidRPr="004F5D3D">
        <w:rPr>
          <w:sz w:val="16"/>
          <w:szCs w:val="16"/>
        </w:rPr>
        <w:t>-</w:t>
      </w:r>
      <w:r w:rsidRPr="004F5D3D">
        <w:rPr>
          <w:sz w:val="28"/>
          <w:szCs w:val="28"/>
        </w:rPr>
        <w:t xml:space="preserve"> </w:t>
      </w:r>
    </w:p>
    <w:p w14:paraId="64AEC85B" w14:textId="77777777" w:rsidR="00D1690B" w:rsidRPr="004F5D3D" w:rsidRDefault="00D1690B" w:rsidP="001415F0">
      <w:pPr>
        <w:pStyle w:val="ListParagraph"/>
        <w:numPr>
          <w:ilvl w:val="0"/>
          <w:numId w:val="4"/>
        </w:numPr>
        <w:spacing w:line="360" w:lineRule="auto"/>
        <w:rPr>
          <w:sz w:val="28"/>
          <w:szCs w:val="28"/>
        </w:rPr>
      </w:pPr>
      <w:r w:rsidRPr="004F5D3D">
        <w:rPr>
          <w:sz w:val="28"/>
          <w:szCs w:val="28"/>
        </w:rPr>
        <w:t>Hip-level shot</w:t>
      </w:r>
      <w:r w:rsidRPr="004F5D3D">
        <w:rPr>
          <w:sz w:val="16"/>
          <w:szCs w:val="16"/>
        </w:rPr>
        <w:t xml:space="preserve"> - Film the subject from waist or hip level to draw focus to that area of the subject's body.</w:t>
      </w:r>
    </w:p>
    <w:p w14:paraId="0CAEC0D1" w14:textId="77777777" w:rsidR="00D1690B" w:rsidRPr="004F5D3D" w:rsidRDefault="00D1690B" w:rsidP="001415F0">
      <w:pPr>
        <w:pStyle w:val="ListParagraph"/>
        <w:numPr>
          <w:ilvl w:val="0"/>
          <w:numId w:val="4"/>
        </w:numPr>
        <w:spacing w:line="360" w:lineRule="auto"/>
        <w:rPr>
          <w:sz w:val="28"/>
          <w:szCs w:val="28"/>
        </w:rPr>
      </w:pPr>
      <w:r w:rsidRPr="004F5D3D">
        <w:rPr>
          <w:sz w:val="28"/>
          <w:szCs w:val="28"/>
        </w:rPr>
        <w:t>Shoulder Level Shot</w:t>
      </w:r>
      <w:r w:rsidRPr="004F5D3D">
        <w:rPr>
          <w:sz w:val="16"/>
          <w:szCs w:val="16"/>
        </w:rPr>
        <w:t xml:space="preserve"> - camera angle that is as high as your subject’s shoulders.</w:t>
      </w:r>
    </w:p>
    <w:p w14:paraId="50348A0F" w14:textId="662A953D" w:rsidR="003F5755" w:rsidRPr="004F5D3D" w:rsidRDefault="003F5755" w:rsidP="001415F0">
      <w:pPr>
        <w:pStyle w:val="ListParagraph"/>
        <w:numPr>
          <w:ilvl w:val="0"/>
          <w:numId w:val="4"/>
        </w:numPr>
        <w:spacing w:line="360" w:lineRule="auto"/>
        <w:rPr>
          <w:sz w:val="28"/>
          <w:szCs w:val="28"/>
        </w:rPr>
      </w:pPr>
      <w:r w:rsidRPr="004F5D3D">
        <w:rPr>
          <w:sz w:val="28"/>
          <w:szCs w:val="28"/>
        </w:rPr>
        <w:t>Eye Level</w:t>
      </w:r>
      <w:r w:rsidR="003C63D1" w:rsidRPr="004F5D3D">
        <w:rPr>
          <w:sz w:val="28"/>
          <w:szCs w:val="28"/>
        </w:rPr>
        <w:t xml:space="preserve"> </w:t>
      </w:r>
      <w:r w:rsidR="003C63D1" w:rsidRPr="004F5D3D">
        <w:rPr>
          <w:sz w:val="16"/>
          <w:szCs w:val="16"/>
        </w:rPr>
        <w:t xml:space="preserve">- </w:t>
      </w:r>
      <w:r w:rsidR="002E0300" w:rsidRPr="004F5D3D">
        <w:rPr>
          <w:sz w:val="16"/>
          <w:szCs w:val="16"/>
        </w:rPr>
        <w:t>neutral effect on the audience.</w:t>
      </w:r>
    </w:p>
    <w:p w14:paraId="7357F868" w14:textId="79900B5A" w:rsidR="002E0300" w:rsidRPr="004F5D3D" w:rsidRDefault="00174DE2" w:rsidP="001415F0">
      <w:pPr>
        <w:pStyle w:val="ListParagraph"/>
        <w:numPr>
          <w:ilvl w:val="0"/>
          <w:numId w:val="4"/>
        </w:numPr>
        <w:spacing w:line="360" w:lineRule="auto"/>
        <w:rPr>
          <w:sz w:val="28"/>
          <w:szCs w:val="28"/>
        </w:rPr>
      </w:pPr>
      <w:r w:rsidRPr="004F5D3D">
        <w:rPr>
          <w:sz w:val="28"/>
          <w:szCs w:val="28"/>
        </w:rPr>
        <w:t xml:space="preserve">High Angle </w:t>
      </w:r>
      <w:r w:rsidRPr="004F5D3D">
        <w:rPr>
          <w:sz w:val="16"/>
          <w:szCs w:val="16"/>
        </w:rPr>
        <w:t>-</w:t>
      </w:r>
      <w:r w:rsidR="003225CB" w:rsidRPr="004F5D3D">
        <w:rPr>
          <w:sz w:val="16"/>
          <w:szCs w:val="16"/>
        </w:rPr>
        <w:t xml:space="preserve"> photographed from</w:t>
      </w:r>
      <w:r w:rsidRPr="004F5D3D">
        <w:rPr>
          <w:sz w:val="16"/>
          <w:szCs w:val="16"/>
        </w:rPr>
        <w:t xml:space="preserve"> </w:t>
      </w:r>
      <w:r w:rsidR="003225CB" w:rsidRPr="004F5D3D">
        <w:rPr>
          <w:sz w:val="16"/>
          <w:szCs w:val="16"/>
        </w:rPr>
        <w:t>a</w:t>
      </w:r>
      <w:r w:rsidRPr="004F5D3D">
        <w:rPr>
          <w:sz w:val="16"/>
          <w:szCs w:val="16"/>
        </w:rPr>
        <w:t>bove eye level. Effect of making the subject seem vulnerable, weak, or frightened.</w:t>
      </w:r>
    </w:p>
    <w:p w14:paraId="148352EA" w14:textId="0D1097DA" w:rsidR="00F94393" w:rsidRPr="004F5D3D" w:rsidRDefault="00F94393" w:rsidP="001415F0">
      <w:pPr>
        <w:pStyle w:val="ListParagraph"/>
        <w:numPr>
          <w:ilvl w:val="0"/>
          <w:numId w:val="4"/>
        </w:numPr>
        <w:spacing w:line="360" w:lineRule="auto"/>
        <w:rPr>
          <w:sz w:val="28"/>
          <w:szCs w:val="28"/>
        </w:rPr>
      </w:pPr>
      <w:r w:rsidRPr="004F5D3D">
        <w:rPr>
          <w:sz w:val="28"/>
          <w:szCs w:val="28"/>
        </w:rPr>
        <w:t xml:space="preserve">Overhead shot </w:t>
      </w:r>
      <w:r w:rsidRPr="004F5D3D">
        <w:rPr>
          <w:sz w:val="16"/>
          <w:szCs w:val="16"/>
        </w:rPr>
        <w:t>- An overhead shot is from above, looking down on your subject. These are typically shot from 90 degrees above.</w:t>
      </w:r>
    </w:p>
    <w:p w14:paraId="79F70B71" w14:textId="04CFD534" w:rsidR="003E16CC" w:rsidRPr="004F5D3D" w:rsidRDefault="003E16CC" w:rsidP="001415F0">
      <w:pPr>
        <w:pStyle w:val="ListParagraph"/>
        <w:numPr>
          <w:ilvl w:val="0"/>
          <w:numId w:val="4"/>
        </w:numPr>
        <w:spacing w:line="360" w:lineRule="auto"/>
        <w:rPr>
          <w:sz w:val="28"/>
          <w:szCs w:val="28"/>
        </w:rPr>
      </w:pPr>
      <w:r w:rsidRPr="004F5D3D">
        <w:rPr>
          <w:sz w:val="28"/>
          <w:szCs w:val="28"/>
        </w:rPr>
        <w:t>Crane Shot</w:t>
      </w:r>
    </w:p>
    <w:p w14:paraId="48EB90F7" w14:textId="7EFE39A9" w:rsidR="00F94393" w:rsidRPr="004F5D3D" w:rsidRDefault="00F94393" w:rsidP="001415F0">
      <w:pPr>
        <w:pStyle w:val="ListParagraph"/>
        <w:numPr>
          <w:ilvl w:val="0"/>
          <w:numId w:val="4"/>
        </w:numPr>
        <w:spacing w:line="360" w:lineRule="auto"/>
        <w:rPr>
          <w:sz w:val="28"/>
          <w:szCs w:val="28"/>
        </w:rPr>
      </w:pPr>
      <w:r w:rsidRPr="004F5D3D">
        <w:rPr>
          <w:sz w:val="28"/>
          <w:szCs w:val="28"/>
        </w:rPr>
        <w:t>Aerial Shot</w:t>
      </w:r>
      <w:r w:rsidRPr="004F5D3D">
        <w:rPr>
          <w:sz w:val="16"/>
          <w:szCs w:val="16"/>
        </w:rPr>
        <w:t xml:space="preserve"> - The highest camera angle is the aerial view.</w:t>
      </w:r>
    </w:p>
    <w:p w14:paraId="535D8159" w14:textId="366A22CB" w:rsidR="00190D3A" w:rsidRPr="004F5D3D" w:rsidRDefault="000D2D9A" w:rsidP="001415F0">
      <w:pPr>
        <w:pStyle w:val="ListParagraph"/>
        <w:numPr>
          <w:ilvl w:val="0"/>
          <w:numId w:val="4"/>
        </w:numPr>
        <w:spacing w:line="360" w:lineRule="auto"/>
        <w:rPr>
          <w:sz w:val="28"/>
          <w:szCs w:val="28"/>
        </w:rPr>
      </w:pPr>
      <w:r w:rsidRPr="004F5D3D">
        <w:rPr>
          <w:sz w:val="28"/>
          <w:szCs w:val="28"/>
        </w:rPr>
        <w:t>Low Angle</w:t>
      </w:r>
      <w:r w:rsidRPr="004F5D3D">
        <w:rPr>
          <w:sz w:val="16"/>
          <w:szCs w:val="16"/>
        </w:rPr>
        <w:t xml:space="preserve"> - </w:t>
      </w:r>
      <w:r w:rsidR="00295D5B" w:rsidRPr="004F5D3D">
        <w:rPr>
          <w:sz w:val="16"/>
          <w:szCs w:val="16"/>
        </w:rPr>
        <w:t>photographed from below eye level. This can have the effect of making the subject look powerful, heroic, or dangerous.</w:t>
      </w:r>
    </w:p>
    <w:p w14:paraId="3D8C02A8" w14:textId="618192CF" w:rsidR="009C20E1" w:rsidRPr="004F5D3D" w:rsidRDefault="009C20E1" w:rsidP="001415F0">
      <w:pPr>
        <w:pStyle w:val="ListParagraph"/>
        <w:numPr>
          <w:ilvl w:val="0"/>
          <w:numId w:val="4"/>
        </w:numPr>
        <w:spacing w:line="360" w:lineRule="auto"/>
        <w:rPr>
          <w:sz w:val="28"/>
          <w:szCs w:val="28"/>
        </w:rPr>
      </w:pPr>
      <w:r w:rsidRPr="004F5D3D">
        <w:rPr>
          <w:sz w:val="28"/>
          <w:szCs w:val="28"/>
        </w:rPr>
        <w:t xml:space="preserve">Dutch Angle/Tilt </w:t>
      </w:r>
      <w:r w:rsidRPr="004F5D3D">
        <w:rPr>
          <w:sz w:val="16"/>
          <w:szCs w:val="16"/>
        </w:rPr>
        <w:t>- Shot in which the camera is set at an angle on its roll axis so that the horizon line is not level.</w:t>
      </w:r>
    </w:p>
    <w:p w14:paraId="6FA83AE1" w14:textId="09362A76" w:rsidR="000B2A8E" w:rsidRPr="004F5D3D" w:rsidRDefault="000B2A8E" w:rsidP="001415F0">
      <w:pPr>
        <w:pStyle w:val="ListParagraph"/>
        <w:numPr>
          <w:ilvl w:val="0"/>
          <w:numId w:val="4"/>
        </w:numPr>
        <w:spacing w:line="360" w:lineRule="auto"/>
        <w:rPr>
          <w:sz w:val="28"/>
          <w:szCs w:val="28"/>
        </w:rPr>
      </w:pPr>
      <w:r w:rsidRPr="004F5D3D">
        <w:rPr>
          <w:sz w:val="28"/>
          <w:szCs w:val="28"/>
        </w:rPr>
        <w:t xml:space="preserve">Over-the-Shoulder Shot </w:t>
      </w:r>
      <w:r w:rsidRPr="004F5D3D">
        <w:rPr>
          <w:sz w:val="16"/>
          <w:szCs w:val="16"/>
        </w:rPr>
        <w:t>- A popular shot where a subject is shot from behind the shoulder of another.</w:t>
      </w:r>
    </w:p>
    <w:p w14:paraId="0015B816" w14:textId="7DD3C36D" w:rsidR="005C46AE" w:rsidRPr="004F5D3D" w:rsidRDefault="00681CE4" w:rsidP="001415F0">
      <w:pPr>
        <w:pStyle w:val="ListParagraph"/>
        <w:numPr>
          <w:ilvl w:val="0"/>
          <w:numId w:val="4"/>
        </w:numPr>
        <w:spacing w:line="360" w:lineRule="auto"/>
        <w:rPr>
          <w:sz w:val="28"/>
          <w:szCs w:val="28"/>
        </w:rPr>
      </w:pPr>
      <w:r w:rsidRPr="004F5D3D">
        <w:rPr>
          <w:sz w:val="28"/>
          <w:szCs w:val="28"/>
        </w:rPr>
        <w:t xml:space="preserve">Point of view shot </w:t>
      </w:r>
      <w:r w:rsidRPr="004F5D3D">
        <w:rPr>
          <w:sz w:val="16"/>
          <w:szCs w:val="16"/>
        </w:rPr>
        <w:t>- that is shot as if through the eyes of a character. The camera shows what the subject's eyes would see.</w:t>
      </w:r>
    </w:p>
    <w:p w14:paraId="2CE25773" w14:textId="29C315DF" w:rsidR="00A42245" w:rsidRDefault="00A42245">
      <w:r>
        <w:rPr>
          <w:noProof/>
        </w:rPr>
        <w:lastRenderedPageBreak/>
        <w:drawing>
          <wp:inline distT="0" distB="0" distL="0" distR="0" wp14:anchorId="3C2AC7BC" wp14:editId="7465E9F6">
            <wp:extent cx="6858000" cy="1462405"/>
            <wp:effectExtent l="0" t="0" r="0" b="4445"/>
            <wp:docPr id="1511573179" name="Picture 16" descr="A carto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73179" name="Picture 16" descr="A cartoon of a person's 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1462405"/>
                    </a:xfrm>
                    <a:prstGeom prst="rect">
                      <a:avLst/>
                    </a:prstGeom>
                  </pic:spPr>
                </pic:pic>
              </a:graphicData>
            </a:graphic>
          </wp:inline>
        </w:drawing>
      </w:r>
    </w:p>
    <w:p w14:paraId="07AAC732" w14:textId="03CDF0BD" w:rsidR="00A42245" w:rsidRDefault="00A42245">
      <w:r>
        <w:rPr>
          <w:noProof/>
        </w:rPr>
        <w:drawing>
          <wp:inline distT="0" distB="0" distL="0" distR="0" wp14:anchorId="0E992535" wp14:editId="7C51FE56">
            <wp:extent cx="6858000" cy="1468755"/>
            <wp:effectExtent l="0" t="0" r="0" b="0"/>
            <wp:docPr id="262870327" name="Picture 17"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0327" name="Picture 17" descr="A cartoon of a pers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1468755"/>
                    </a:xfrm>
                    <a:prstGeom prst="rect">
                      <a:avLst/>
                    </a:prstGeom>
                  </pic:spPr>
                </pic:pic>
              </a:graphicData>
            </a:graphic>
          </wp:inline>
        </w:drawing>
      </w:r>
    </w:p>
    <w:p w14:paraId="3CDFC2A8" w14:textId="57CEC810" w:rsidR="00A42245" w:rsidRDefault="00A42245">
      <w:r>
        <w:rPr>
          <w:noProof/>
        </w:rPr>
        <w:drawing>
          <wp:inline distT="0" distB="0" distL="0" distR="0" wp14:anchorId="32DDF8BC" wp14:editId="14397BE0">
            <wp:extent cx="6858000" cy="1490980"/>
            <wp:effectExtent l="0" t="0" r="0" b="0"/>
            <wp:docPr id="1387548220" name="Picture 18" descr="A cartoon of a person standing in fron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8220" name="Picture 18" descr="A cartoon of a person standing in front of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1490980"/>
                    </a:xfrm>
                    <a:prstGeom prst="rect">
                      <a:avLst/>
                    </a:prstGeom>
                  </pic:spPr>
                </pic:pic>
              </a:graphicData>
            </a:graphic>
          </wp:inline>
        </w:drawing>
      </w:r>
    </w:p>
    <w:p w14:paraId="6D16B992" w14:textId="1632B5B1" w:rsidR="00A42245" w:rsidRDefault="00A42245">
      <w:r>
        <w:rPr>
          <w:noProof/>
        </w:rPr>
        <w:drawing>
          <wp:inline distT="0" distB="0" distL="0" distR="0" wp14:anchorId="3270F89B" wp14:editId="346B521A">
            <wp:extent cx="6858000" cy="1460500"/>
            <wp:effectExtent l="0" t="0" r="0" b="6350"/>
            <wp:docPr id="1020394560" name="Picture 19" descr="A person and person standing toge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94560" name="Picture 19" descr="A person and person standing togeth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1460500"/>
                    </a:xfrm>
                    <a:prstGeom prst="rect">
                      <a:avLst/>
                    </a:prstGeom>
                  </pic:spPr>
                </pic:pic>
              </a:graphicData>
            </a:graphic>
          </wp:inline>
        </w:drawing>
      </w:r>
    </w:p>
    <w:p w14:paraId="00595B72" w14:textId="58093A84" w:rsidR="00A42245" w:rsidRDefault="001F718C">
      <w:r>
        <w:rPr>
          <w:noProof/>
        </w:rPr>
        <w:drawing>
          <wp:inline distT="0" distB="0" distL="0" distR="0" wp14:anchorId="7516CEC3" wp14:editId="23A60DC7">
            <wp:extent cx="6858000" cy="1510030"/>
            <wp:effectExtent l="0" t="0" r="0" b="0"/>
            <wp:docPr id="497533242" name="Picture 20" descr="A cartoon of a person wa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33242" name="Picture 20" descr="A cartoon of a person wav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1510030"/>
                    </a:xfrm>
                    <a:prstGeom prst="rect">
                      <a:avLst/>
                    </a:prstGeom>
                  </pic:spPr>
                </pic:pic>
              </a:graphicData>
            </a:graphic>
          </wp:inline>
        </w:drawing>
      </w:r>
    </w:p>
    <w:p w14:paraId="40036C1C" w14:textId="36DBC9BC" w:rsidR="00A33BC3" w:rsidRDefault="00277D56">
      <w:r>
        <w:rPr>
          <w:noProof/>
        </w:rPr>
        <w:lastRenderedPageBreak/>
        <w:drawing>
          <wp:inline distT="0" distB="0" distL="0" distR="0" wp14:anchorId="2021E841" wp14:editId="0ED1E8AF">
            <wp:extent cx="6309360" cy="4154656"/>
            <wp:effectExtent l="0" t="0" r="0" b="0"/>
            <wp:docPr id="1270661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842" b="11183"/>
                    <a:stretch/>
                  </pic:blipFill>
                  <pic:spPr bwMode="auto">
                    <a:xfrm>
                      <a:off x="0" y="0"/>
                      <a:ext cx="6309360" cy="4154656"/>
                    </a:xfrm>
                    <a:prstGeom prst="rect">
                      <a:avLst/>
                    </a:prstGeom>
                    <a:noFill/>
                    <a:ln>
                      <a:noFill/>
                    </a:ln>
                    <a:extLst>
                      <a:ext uri="{53640926-AAD7-44D8-BBD7-CCE9431645EC}">
                        <a14:shadowObscured xmlns:a14="http://schemas.microsoft.com/office/drawing/2010/main"/>
                      </a:ext>
                    </a:extLst>
                  </pic:spPr>
                </pic:pic>
              </a:graphicData>
            </a:graphic>
          </wp:inline>
        </w:drawing>
      </w:r>
    </w:p>
    <w:p w14:paraId="0167448C" w14:textId="2A866BB7" w:rsidR="007C0C7A" w:rsidRDefault="007C0C7A">
      <w:r>
        <w:rPr>
          <w:noProof/>
        </w:rPr>
        <w:drawing>
          <wp:inline distT="0" distB="0" distL="0" distR="0" wp14:anchorId="47FFE443" wp14:editId="4C2FEF30">
            <wp:extent cx="6309360" cy="4517685"/>
            <wp:effectExtent l="0" t="0" r="0" b="0"/>
            <wp:docPr id="1572955875" name="Picture 5" descr="A person standing in front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5875" name="Picture 5" descr="A person standing in front of a camera&#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990" b="8219"/>
                    <a:stretch/>
                  </pic:blipFill>
                  <pic:spPr bwMode="auto">
                    <a:xfrm>
                      <a:off x="0" y="0"/>
                      <a:ext cx="6309360" cy="4517685"/>
                    </a:xfrm>
                    <a:prstGeom prst="rect">
                      <a:avLst/>
                    </a:prstGeom>
                    <a:noFill/>
                    <a:ln>
                      <a:noFill/>
                    </a:ln>
                    <a:extLst>
                      <a:ext uri="{53640926-AAD7-44D8-BBD7-CCE9431645EC}">
                        <a14:shadowObscured xmlns:a14="http://schemas.microsoft.com/office/drawing/2010/main"/>
                      </a:ext>
                    </a:extLst>
                  </pic:spPr>
                </pic:pic>
              </a:graphicData>
            </a:graphic>
          </wp:inline>
        </w:drawing>
      </w:r>
    </w:p>
    <w:p w14:paraId="11A84B80" w14:textId="0ED15DFD" w:rsidR="009E1E55" w:rsidRDefault="00572313">
      <w:r>
        <w:lastRenderedPageBreak/>
        <w:t>O</w:t>
      </w:r>
      <w:r w:rsidRPr="00E5139A">
        <w:t xml:space="preserve">ver-the-shoulder shot </w:t>
      </w:r>
      <w:r>
        <w:t xml:space="preserve">- </w:t>
      </w:r>
      <w:r w:rsidR="00E5139A" w:rsidRPr="00E5139A">
        <w:t xml:space="preserve">The over-the-shoulder shot is a camera angle used in film and television, where the camera is placed above the back of the shoulder and head of a subject. This shot is </w:t>
      </w:r>
      <w:proofErr w:type="gramStart"/>
      <w:r w:rsidR="00E5139A" w:rsidRPr="00E5139A">
        <w:t>most commonly used</w:t>
      </w:r>
      <w:proofErr w:type="gramEnd"/>
      <w:r w:rsidR="00E5139A" w:rsidRPr="00E5139A">
        <w:t xml:space="preserve"> to present conversational back and forth between two subjects.</w:t>
      </w:r>
    </w:p>
    <w:p w14:paraId="0F56098E" w14:textId="67A5927E" w:rsidR="00572313" w:rsidRDefault="005001AB">
      <w:r>
        <w:rPr>
          <w:noProof/>
        </w:rPr>
        <w:drawing>
          <wp:inline distT="0" distB="0" distL="0" distR="0" wp14:anchorId="26BAB70A" wp14:editId="009D05E1">
            <wp:extent cx="5486400" cy="3080004"/>
            <wp:effectExtent l="0" t="0" r="0" b="6350"/>
            <wp:docPr id="990142939" name="Picture 1" descr="A person talking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2939" name="Picture 1" descr="A person talking to a pers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080004"/>
                    </a:xfrm>
                    <a:prstGeom prst="rect">
                      <a:avLst/>
                    </a:prstGeom>
                    <a:noFill/>
                    <a:ln>
                      <a:noFill/>
                    </a:ln>
                  </pic:spPr>
                </pic:pic>
              </a:graphicData>
            </a:graphic>
          </wp:inline>
        </w:drawing>
      </w:r>
    </w:p>
    <w:p w14:paraId="7E5FB58B" w14:textId="10C4716D" w:rsidR="00725D3B" w:rsidRDefault="00725D3B">
      <w:r>
        <w:rPr>
          <w:noProof/>
        </w:rPr>
        <w:drawing>
          <wp:inline distT="0" distB="0" distL="0" distR="0" wp14:anchorId="076F34B6" wp14:editId="5D013889">
            <wp:extent cx="5486400" cy="2291080"/>
            <wp:effectExtent l="0" t="0" r="0" b="0"/>
            <wp:docPr id="168751753" name="Picture 2"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1753" name="Picture 2" descr="A person in a garmen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291080"/>
                    </a:xfrm>
                    <a:prstGeom prst="rect">
                      <a:avLst/>
                    </a:prstGeom>
                    <a:noFill/>
                    <a:ln>
                      <a:noFill/>
                    </a:ln>
                  </pic:spPr>
                </pic:pic>
              </a:graphicData>
            </a:graphic>
          </wp:inline>
        </w:drawing>
      </w:r>
    </w:p>
    <w:p w14:paraId="28AA2C79" w14:textId="5B7C879A" w:rsidR="00912878" w:rsidRDefault="00912878">
      <w:r w:rsidRPr="00AD170D">
        <w:rPr>
          <w:b/>
          <w:bCs/>
        </w:rPr>
        <w:t>The medium shot</w:t>
      </w:r>
      <w:r>
        <w:t xml:space="preserve"> -</w:t>
      </w:r>
      <w:r w:rsidR="009547D9">
        <w:t xml:space="preserve"> </w:t>
      </w:r>
      <w:r w:rsidR="009547D9" w:rsidRPr="009547D9">
        <w:t xml:space="preserve">It's </w:t>
      </w:r>
      <w:proofErr w:type="gramStart"/>
      <w:r w:rsidR="009547D9" w:rsidRPr="009547D9">
        <w:t>similar to</w:t>
      </w:r>
      <w:proofErr w:type="gramEnd"/>
      <w:r w:rsidR="009547D9" w:rsidRPr="009547D9">
        <w:t xml:space="preserve"> the cowboy shot above, but frames from roughly the waist up and through the torso. </w:t>
      </w:r>
      <w:r w:rsidR="003F1279" w:rsidRPr="003F1279">
        <w:t>it focuses on a character (or characters) in a scene while still showing some environment.</w:t>
      </w:r>
    </w:p>
    <w:p w14:paraId="01666050" w14:textId="17B55B57" w:rsidR="005001AB" w:rsidRDefault="00AD170D">
      <w:r>
        <w:rPr>
          <w:noProof/>
        </w:rPr>
        <w:drawing>
          <wp:inline distT="0" distB="0" distL="0" distR="0" wp14:anchorId="686D778D" wp14:editId="07A36D55">
            <wp:extent cx="5486400" cy="2260092"/>
            <wp:effectExtent l="0" t="0" r="0" b="6985"/>
            <wp:docPr id="201387906" name="Picture 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7906" name="Picture 6" descr="A person in a garmen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260092"/>
                    </a:xfrm>
                    <a:prstGeom prst="rect">
                      <a:avLst/>
                    </a:prstGeom>
                    <a:noFill/>
                    <a:ln>
                      <a:noFill/>
                    </a:ln>
                  </pic:spPr>
                </pic:pic>
              </a:graphicData>
            </a:graphic>
          </wp:inline>
        </w:drawing>
      </w:r>
    </w:p>
    <w:p w14:paraId="3D03DBA1" w14:textId="46342BCA" w:rsidR="009C6C90" w:rsidRDefault="009C6C90">
      <w:r>
        <w:rPr>
          <w:noProof/>
        </w:rPr>
        <w:lastRenderedPageBreak/>
        <w:drawing>
          <wp:inline distT="0" distB="0" distL="0" distR="0" wp14:anchorId="671EFCAE" wp14:editId="7B71DCE1">
            <wp:extent cx="5486400" cy="3086100"/>
            <wp:effectExtent l="0" t="0" r="0" b="0"/>
            <wp:docPr id="2044244247" name="Picture 7" descr="A child throwing leaves up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44247" name="Picture 7" descr="A child throwing leaves up in the ai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32492E8" w14:textId="5726A366" w:rsidR="00B24807" w:rsidRDefault="00B24807">
      <w:r>
        <w:rPr>
          <w:noProof/>
        </w:rPr>
        <w:drawing>
          <wp:inline distT="0" distB="0" distL="0" distR="0" wp14:anchorId="718C418D" wp14:editId="5E8BD7D1">
            <wp:extent cx="5486400" cy="3125724"/>
            <wp:effectExtent l="0" t="0" r="0" b="0"/>
            <wp:docPr id="2112428977" name="Picture 8" descr="A person in a brown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28977" name="Picture 8" descr="A person in a brown sui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125724"/>
                    </a:xfrm>
                    <a:prstGeom prst="rect">
                      <a:avLst/>
                    </a:prstGeom>
                    <a:noFill/>
                    <a:ln>
                      <a:noFill/>
                    </a:ln>
                  </pic:spPr>
                </pic:pic>
              </a:graphicData>
            </a:graphic>
          </wp:inline>
        </w:drawing>
      </w:r>
    </w:p>
    <w:p w14:paraId="352963DB" w14:textId="77777777" w:rsidR="00BF62D7" w:rsidRDefault="00BF62D7"/>
    <w:p w14:paraId="68C24AB6" w14:textId="3A16E8DA" w:rsidR="00BF62D7" w:rsidRDefault="00BF62D7">
      <w:r w:rsidRPr="0099444E">
        <w:rPr>
          <w:b/>
          <w:bCs/>
        </w:rPr>
        <w:t>Medium Close-Up</w:t>
      </w:r>
      <w:r>
        <w:t xml:space="preserve"> - </w:t>
      </w:r>
      <w:r w:rsidR="00DC17D1" w:rsidRPr="00DC17D1">
        <w:t>Falls between a Medium Shot and a Close-Up, generally framing the subject from chest or shoulder up.</w:t>
      </w:r>
    </w:p>
    <w:p w14:paraId="551CB9A1" w14:textId="393A5753" w:rsidR="005D33A2" w:rsidRDefault="005D33A2">
      <w:r>
        <w:rPr>
          <w:noProof/>
        </w:rPr>
        <w:lastRenderedPageBreak/>
        <w:drawing>
          <wp:inline distT="0" distB="0" distL="0" distR="0" wp14:anchorId="6C3C5723" wp14:editId="3164CE87">
            <wp:extent cx="5486400" cy="3085592"/>
            <wp:effectExtent l="0" t="0" r="0" b="635"/>
            <wp:docPr id="2002592220" name="Picture 9" descr="A person in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92220" name="Picture 9" descr="A person in a grey shi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5592"/>
                    </a:xfrm>
                    <a:prstGeom prst="rect">
                      <a:avLst/>
                    </a:prstGeom>
                    <a:noFill/>
                    <a:ln>
                      <a:noFill/>
                    </a:ln>
                  </pic:spPr>
                </pic:pic>
              </a:graphicData>
            </a:graphic>
          </wp:inline>
        </w:drawing>
      </w:r>
    </w:p>
    <w:p w14:paraId="68EDBD4C" w14:textId="2582CECB" w:rsidR="00B30E57" w:rsidRDefault="00B30E57">
      <w:r>
        <w:rPr>
          <w:noProof/>
        </w:rPr>
        <w:drawing>
          <wp:inline distT="0" distB="0" distL="0" distR="0" wp14:anchorId="59DC10BF" wp14:editId="18A75435">
            <wp:extent cx="5486400" cy="3664712"/>
            <wp:effectExtent l="0" t="0" r="0" b="0"/>
            <wp:docPr id="1529436004" name="Picture 10" descr="A child hugging a teddy b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36004" name="Picture 10" descr="A child hugging a teddy bea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664712"/>
                    </a:xfrm>
                    <a:prstGeom prst="rect">
                      <a:avLst/>
                    </a:prstGeom>
                    <a:noFill/>
                    <a:ln>
                      <a:noFill/>
                    </a:ln>
                  </pic:spPr>
                </pic:pic>
              </a:graphicData>
            </a:graphic>
          </wp:inline>
        </w:drawing>
      </w:r>
    </w:p>
    <w:p w14:paraId="41406FFD" w14:textId="5578E77B" w:rsidR="0099444E" w:rsidRDefault="0099444E">
      <w:r>
        <w:rPr>
          <w:noProof/>
        </w:rPr>
        <w:lastRenderedPageBreak/>
        <w:drawing>
          <wp:inline distT="0" distB="0" distL="0" distR="0" wp14:anchorId="07B2ACDF" wp14:editId="24D12C76">
            <wp:extent cx="5486400" cy="2969768"/>
            <wp:effectExtent l="0" t="0" r="0" b="2540"/>
            <wp:docPr id="354140281" name="Picture 11" descr="A person with long hair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40281" name="Picture 11" descr="A person with long hair and a beard&#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969768"/>
                    </a:xfrm>
                    <a:prstGeom prst="rect">
                      <a:avLst/>
                    </a:prstGeom>
                    <a:noFill/>
                    <a:ln>
                      <a:noFill/>
                    </a:ln>
                  </pic:spPr>
                </pic:pic>
              </a:graphicData>
            </a:graphic>
          </wp:inline>
        </w:drawing>
      </w:r>
    </w:p>
    <w:p w14:paraId="634CF636" w14:textId="4641EF5A" w:rsidR="00F655B1" w:rsidRDefault="005E7BA1">
      <w:r w:rsidRPr="005E7BA1">
        <w:rPr>
          <w:b/>
          <w:bCs/>
        </w:rPr>
        <w:t>Close-Up Shot</w:t>
      </w:r>
      <w:r>
        <w:t xml:space="preserve"> - </w:t>
      </w:r>
      <w:r w:rsidRPr="005E7BA1">
        <w:t xml:space="preserve">Close-Up Fills the screen with part of the subject, such as a person’s head/face. Framed </w:t>
      </w:r>
      <w:proofErr w:type="gramStart"/>
      <w:r w:rsidRPr="005E7BA1">
        <w:t>this tightly</w:t>
      </w:r>
      <w:proofErr w:type="gramEnd"/>
      <w:r w:rsidRPr="005E7BA1">
        <w:t>, the emotions and reaction of a character dominate the scene.</w:t>
      </w:r>
    </w:p>
    <w:p w14:paraId="6422EEFD" w14:textId="36FE2EF5" w:rsidR="006824FD" w:rsidRDefault="006824FD">
      <w:r>
        <w:rPr>
          <w:noProof/>
        </w:rPr>
        <w:drawing>
          <wp:inline distT="0" distB="0" distL="0" distR="0" wp14:anchorId="257322A7" wp14:editId="500A116B">
            <wp:extent cx="5486400" cy="3088132"/>
            <wp:effectExtent l="0" t="0" r="0" b="0"/>
            <wp:docPr id="1576000478" name="Picture 12" descr="A person with a beard and mustache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00478" name="Picture 12" descr="A person with a beard and mustache wearing headphon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88132"/>
                    </a:xfrm>
                    <a:prstGeom prst="rect">
                      <a:avLst/>
                    </a:prstGeom>
                    <a:noFill/>
                    <a:ln>
                      <a:noFill/>
                    </a:ln>
                  </pic:spPr>
                </pic:pic>
              </a:graphicData>
            </a:graphic>
          </wp:inline>
        </w:drawing>
      </w:r>
    </w:p>
    <w:p w14:paraId="7BBC94C3" w14:textId="1003FC57" w:rsidR="000E37EE" w:rsidRDefault="000E37EE">
      <w:r>
        <w:rPr>
          <w:noProof/>
        </w:rPr>
        <w:lastRenderedPageBreak/>
        <w:drawing>
          <wp:inline distT="0" distB="0" distL="0" distR="0" wp14:anchorId="11F4C48E" wp14:editId="0D126E85">
            <wp:extent cx="5486400" cy="2545080"/>
            <wp:effectExtent l="0" t="0" r="0" b="7620"/>
            <wp:docPr id="947478745" name="Picture 13"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78745" name="Picture 13" descr="A person looking at the camera&#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14:paraId="6184EF85" w14:textId="16A9156F" w:rsidR="002F110F" w:rsidRDefault="002F110F">
      <w:r>
        <w:rPr>
          <w:noProof/>
        </w:rPr>
        <w:drawing>
          <wp:inline distT="0" distB="0" distL="0" distR="0" wp14:anchorId="7A9D5B62" wp14:editId="1CB347AB">
            <wp:extent cx="5486400" cy="2851530"/>
            <wp:effectExtent l="0" t="0" r="0" b="6350"/>
            <wp:docPr id="1233037814" name="Picture 14" descr="A person with white face pa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37814" name="Picture 14" descr="A person with white face pain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601"/>
                    <a:stretch/>
                  </pic:blipFill>
                  <pic:spPr bwMode="auto">
                    <a:xfrm>
                      <a:off x="0" y="0"/>
                      <a:ext cx="5486400" cy="2851530"/>
                    </a:xfrm>
                    <a:prstGeom prst="rect">
                      <a:avLst/>
                    </a:prstGeom>
                    <a:noFill/>
                    <a:ln>
                      <a:noFill/>
                    </a:ln>
                    <a:extLst>
                      <a:ext uri="{53640926-AAD7-44D8-BBD7-CCE9431645EC}">
                        <a14:shadowObscured xmlns:a14="http://schemas.microsoft.com/office/drawing/2010/main"/>
                      </a:ext>
                    </a:extLst>
                  </pic:spPr>
                </pic:pic>
              </a:graphicData>
            </a:graphic>
          </wp:inline>
        </w:drawing>
      </w:r>
    </w:p>
    <w:p w14:paraId="60C42B9D" w14:textId="424C7936" w:rsidR="00AF0D9D" w:rsidRDefault="00D31761">
      <w:r w:rsidRPr="00D31761">
        <w:rPr>
          <w:b/>
          <w:bCs/>
        </w:rPr>
        <w:t>Choker</w:t>
      </w:r>
      <w:r w:rsidRPr="00D31761">
        <w:t xml:space="preserve"> </w:t>
      </w:r>
      <w:r>
        <w:t>-</w:t>
      </w:r>
      <w:r w:rsidRPr="00D31761">
        <w:t xml:space="preserve"> A variant of a Close-Up, this shot frames the subject’s face from above the eyebrows to below the mouth</w:t>
      </w:r>
    </w:p>
    <w:p w14:paraId="16659D88" w14:textId="46C89364" w:rsidR="00ED716E" w:rsidRDefault="00ED716E">
      <w:r>
        <w:rPr>
          <w:noProof/>
        </w:rPr>
        <w:drawing>
          <wp:inline distT="0" distB="0" distL="0" distR="0" wp14:anchorId="3305A5B8" wp14:editId="51B36EC0">
            <wp:extent cx="5486400" cy="1954784"/>
            <wp:effectExtent l="0" t="0" r="0" b="7620"/>
            <wp:docPr id="1989801021" name="Picture 15" descr="A person with yellow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1021" name="Picture 15" descr="A person with yellow ey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954784"/>
                    </a:xfrm>
                    <a:prstGeom prst="rect">
                      <a:avLst/>
                    </a:prstGeom>
                    <a:noFill/>
                    <a:ln>
                      <a:noFill/>
                    </a:ln>
                  </pic:spPr>
                </pic:pic>
              </a:graphicData>
            </a:graphic>
          </wp:inline>
        </w:drawing>
      </w:r>
    </w:p>
    <w:p w14:paraId="62968DBF" w14:textId="7D6CB436" w:rsidR="00641D24" w:rsidRDefault="00641D24">
      <w:r>
        <w:rPr>
          <w:noProof/>
        </w:rPr>
        <w:lastRenderedPageBreak/>
        <w:drawing>
          <wp:inline distT="0" distB="0" distL="0" distR="0" wp14:anchorId="0EEF2BBC" wp14:editId="5927249B">
            <wp:extent cx="5486400" cy="3086100"/>
            <wp:effectExtent l="0" t="0" r="0" b="0"/>
            <wp:docPr id="10377946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pic:spPr>
                </pic:pic>
              </a:graphicData>
            </a:graphic>
          </wp:inline>
        </w:drawing>
      </w:r>
    </w:p>
    <w:p w14:paraId="6FECA9FD" w14:textId="4C6D8492" w:rsidR="005B7B1F" w:rsidRDefault="005B7B1F">
      <w:r>
        <w:rPr>
          <w:noProof/>
        </w:rPr>
        <w:drawing>
          <wp:inline distT="0" distB="0" distL="0" distR="0" wp14:anchorId="2B6E09C7" wp14:editId="2B3F151F">
            <wp:extent cx="5486400" cy="3085592"/>
            <wp:effectExtent l="0" t="0" r="0" b="635"/>
            <wp:docPr id="655600827" name="Picture 23" descr="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00827" name="Picture 23" descr="Close-up of a person's 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085592"/>
                    </a:xfrm>
                    <a:prstGeom prst="rect">
                      <a:avLst/>
                    </a:prstGeom>
                    <a:noFill/>
                    <a:ln>
                      <a:noFill/>
                    </a:ln>
                  </pic:spPr>
                </pic:pic>
              </a:graphicData>
            </a:graphic>
          </wp:inline>
        </w:drawing>
      </w:r>
    </w:p>
    <w:p w14:paraId="3444A3AD" w14:textId="1994DB55" w:rsidR="006824FD" w:rsidRDefault="00DC199B">
      <w:r w:rsidRPr="00DC199B">
        <w:rPr>
          <w:b/>
          <w:bCs/>
        </w:rPr>
        <w:t>Extreme Close Up</w:t>
      </w:r>
      <w:r w:rsidRPr="00DC199B">
        <w:t xml:space="preserve"> </w:t>
      </w:r>
      <w:r>
        <w:t>-</w:t>
      </w:r>
      <w:r w:rsidRPr="00DC199B">
        <w:t xml:space="preserve"> Emphasizes a small area or detail of the subject, such as the eye(s) or mouth. An Extreme Close Up of just the eyes is sometimes called an Italian Shot, getting its name from Sergio Leone’s Italian-Western films that popularized it.</w:t>
      </w:r>
    </w:p>
    <w:p w14:paraId="2E4B2D0A" w14:textId="7D3458DC" w:rsidR="00DC199B" w:rsidRDefault="001440D6">
      <w:r>
        <w:rPr>
          <w:noProof/>
        </w:rPr>
        <w:lastRenderedPageBreak/>
        <w:drawing>
          <wp:inline distT="0" distB="0" distL="0" distR="0" wp14:anchorId="0BA896A3" wp14:editId="56625DB7">
            <wp:extent cx="5486400" cy="3656584"/>
            <wp:effectExtent l="0" t="0" r="0" b="1270"/>
            <wp:docPr id="669992760" name="Picture 24" descr="Close-up of a person's eyes and eyeb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92760" name="Picture 24" descr="Close-up of a person's eyes and eyebrow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656584"/>
                    </a:xfrm>
                    <a:prstGeom prst="rect">
                      <a:avLst/>
                    </a:prstGeom>
                    <a:noFill/>
                    <a:ln>
                      <a:noFill/>
                    </a:ln>
                  </pic:spPr>
                </pic:pic>
              </a:graphicData>
            </a:graphic>
          </wp:inline>
        </w:drawing>
      </w:r>
    </w:p>
    <w:p w14:paraId="15F2D1E6" w14:textId="3E17B27A" w:rsidR="00EE28E2" w:rsidRDefault="003B10F8">
      <w:r>
        <w:rPr>
          <w:noProof/>
        </w:rPr>
        <w:drawing>
          <wp:inline distT="0" distB="0" distL="0" distR="0" wp14:anchorId="2D8C1692" wp14:editId="6E86D4CB">
            <wp:extent cx="5486400" cy="2828925"/>
            <wp:effectExtent l="0" t="0" r="0" b="9525"/>
            <wp:docPr id="18853036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pic:spPr>
                </pic:pic>
              </a:graphicData>
            </a:graphic>
          </wp:inline>
        </w:drawing>
      </w:r>
    </w:p>
    <w:p w14:paraId="2BB19308" w14:textId="5B780CB5" w:rsidR="001440D6" w:rsidRDefault="00ED0CA0">
      <w:r>
        <w:rPr>
          <w:noProof/>
        </w:rPr>
        <w:drawing>
          <wp:inline distT="0" distB="0" distL="0" distR="0" wp14:anchorId="5BC5DDAA" wp14:editId="1C044335">
            <wp:extent cx="5486400" cy="2276856"/>
            <wp:effectExtent l="0" t="0" r="0" b="9525"/>
            <wp:docPr id="9648591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276856"/>
                    </a:xfrm>
                    <a:prstGeom prst="rect">
                      <a:avLst/>
                    </a:prstGeom>
                    <a:noFill/>
                  </pic:spPr>
                </pic:pic>
              </a:graphicData>
            </a:graphic>
          </wp:inline>
        </w:drawing>
      </w:r>
    </w:p>
    <w:sectPr w:rsidR="001440D6" w:rsidSect="00990332">
      <w:footerReference w:type="default" r:id="rId31"/>
      <w:pgSz w:w="12240" w:h="15840"/>
      <w:pgMar w:top="720" w:right="720" w:bottom="72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DBD85" w14:textId="77777777" w:rsidR="00033DDD" w:rsidRDefault="00033DDD" w:rsidP="00033DDD">
      <w:pPr>
        <w:spacing w:after="0" w:line="240" w:lineRule="auto"/>
      </w:pPr>
      <w:r>
        <w:separator/>
      </w:r>
    </w:p>
  </w:endnote>
  <w:endnote w:type="continuationSeparator" w:id="0">
    <w:p w14:paraId="14ED05BC" w14:textId="77777777" w:rsidR="00033DDD" w:rsidRDefault="00033DDD" w:rsidP="00033D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073C6" w14:textId="15C96525" w:rsidR="00033DDD" w:rsidRDefault="0099033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 xml:space="preserve">Camera Shot </w:t>
    </w:r>
    <w:r w:rsidR="00414DBB">
      <w:rPr>
        <w:color w:val="8496B0" w:themeColor="text2" w:themeTint="99"/>
        <w:spacing w:val="60"/>
        <w:sz w:val="24"/>
        <w:szCs w:val="24"/>
      </w:rPr>
      <w:t>Style &amp; Angle-</w:t>
    </w:r>
    <w:r w:rsidR="00033DDD">
      <w:rPr>
        <w:color w:val="8496B0" w:themeColor="text2" w:themeTint="99"/>
        <w:sz w:val="24"/>
        <w:szCs w:val="24"/>
      </w:rPr>
      <w:t xml:space="preserve"> </w:t>
    </w:r>
    <w:r w:rsidR="00033DDD">
      <w:rPr>
        <w:color w:val="323E4F" w:themeColor="text2" w:themeShade="BF"/>
        <w:sz w:val="24"/>
        <w:szCs w:val="24"/>
      </w:rPr>
      <w:fldChar w:fldCharType="begin"/>
    </w:r>
    <w:r w:rsidR="00033DDD">
      <w:rPr>
        <w:color w:val="323E4F" w:themeColor="text2" w:themeShade="BF"/>
        <w:sz w:val="24"/>
        <w:szCs w:val="24"/>
      </w:rPr>
      <w:instrText xml:space="preserve"> PAGE   \* MERGEFORMAT </w:instrText>
    </w:r>
    <w:r w:rsidR="00033DDD">
      <w:rPr>
        <w:color w:val="323E4F" w:themeColor="text2" w:themeShade="BF"/>
        <w:sz w:val="24"/>
        <w:szCs w:val="24"/>
      </w:rPr>
      <w:fldChar w:fldCharType="separate"/>
    </w:r>
    <w:r w:rsidR="00033DDD">
      <w:rPr>
        <w:noProof/>
        <w:color w:val="323E4F" w:themeColor="text2" w:themeShade="BF"/>
        <w:sz w:val="24"/>
        <w:szCs w:val="24"/>
      </w:rPr>
      <w:t>1</w:t>
    </w:r>
    <w:r w:rsidR="00033DDD">
      <w:rPr>
        <w:color w:val="323E4F" w:themeColor="text2" w:themeShade="BF"/>
        <w:sz w:val="24"/>
        <w:szCs w:val="24"/>
      </w:rPr>
      <w:fldChar w:fldCharType="end"/>
    </w:r>
    <w:r w:rsidR="00033DDD">
      <w:rPr>
        <w:color w:val="323E4F" w:themeColor="text2" w:themeShade="BF"/>
        <w:sz w:val="24"/>
        <w:szCs w:val="24"/>
      </w:rPr>
      <w:t xml:space="preserve"> | </w:t>
    </w:r>
    <w:r w:rsidR="00033DDD">
      <w:rPr>
        <w:color w:val="323E4F" w:themeColor="text2" w:themeShade="BF"/>
        <w:sz w:val="24"/>
        <w:szCs w:val="24"/>
      </w:rPr>
      <w:fldChar w:fldCharType="begin"/>
    </w:r>
    <w:r w:rsidR="00033DDD">
      <w:rPr>
        <w:color w:val="323E4F" w:themeColor="text2" w:themeShade="BF"/>
        <w:sz w:val="24"/>
        <w:szCs w:val="24"/>
      </w:rPr>
      <w:instrText xml:space="preserve"> NUMPAGES  \* Arabic  \* MERGEFORMAT </w:instrText>
    </w:r>
    <w:r w:rsidR="00033DDD">
      <w:rPr>
        <w:color w:val="323E4F" w:themeColor="text2" w:themeShade="BF"/>
        <w:sz w:val="24"/>
        <w:szCs w:val="24"/>
      </w:rPr>
      <w:fldChar w:fldCharType="separate"/>
    </w:r>
    <w:r w:rsidR="00033DDD">
      <w:rPr>
        <w:noProof/>
        <w:color w:val="323E4F" w:themeColor="text2" w:themeShade="BF"/>
        <w:sz w:val="24"/>
        <w:szCs w:val="24"/>
      </w:rPr>
      <w:t>1</w:t>
    </w:r>
    <w:r w:rsidR="00033DDD">
      <w:rPr>
        <w:color w:val="323E4F" w:themeColor="text2" w:themeShade="BF"/>
        <w:sz w:val="24"/>
        <w:szCs w:val="24"/>
      </w:rPr>
      <w:fldChar w:fldCharType="end"/>
    </w:r>
  </w:p>
  <w:p w14:paraId="0696CA1F" w14:textId="77777777" w:rsidR="00033DDD" w:rsidRDefault="00033D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A5A67" w14:textId="77777777" w:rsidR="00033DDD" w:rsidRDefault="00033DDD" w:rsidP="00033DDD">
      <w:pPr>
        <w:spacing w:after="0" w:line="240" w:lineRule="auto"/>
      </w:pPr>
      <w:r>
        <w:separator/>
      </w:r>
    </w:p>
  </w:footnote>
  <w:footnote w:type="continuationSeparator" w:id="0">
    <w:p w14:paraId="026EDAC0" w14:textId="77777777" w:rsidR="00033DDD" w:rsidRDefault="00033DDD" w:rsidP="00033D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040A7"/>
    <w:multiLevelType w:val="hybridMultilevel"/>
    <w:tmpl w:val="DEB20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6A73AA"/>
    <w:multiLevelType w:val="hybridMultilevel"/>
    <w:tmpl w:val="25465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0417A8"/>
    <w:multiLevelType w:val="hybridMultilevel"/>
    <w:tmpl w:val="73CE2FA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6064A37"/>
    <w:multiLevelType w:val="hybridMultilevel"/>
    <w:tmpl w:val="E7B80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3266997">
    <w:abstractNumId w:val="3"/>
  </w:num>
  <w:num w:numId="2" w16cid:durableId="1208297068">
    <w:abstractNumId w:val="2"/>
  </w:num>
  <w:num w:numId="3" w16cid:durableId="1068461187">
    <w:abstractNumId w:val="1"/>
  </w:num>
  <w:num w:numId="4" w16cid:durableId="3401577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307"/>
    <w:rsid w:val="00033DDD"/>
    <w:rsid w:val="00053479"/>
    <w:rsid w:val="00080BE1"/>
    <w:rsid w:val="0008497C"/>
    <w:rsid w:val="000A7B06"/>
    <w:rsid w:val="000B2A8E"/>
    <w:rsid w:val="000D2D9A"/>
    <w:rsid w:val="000E37EE"/>
    <w:rsid w:val="000F3278"/>
    <w:rsid w:val="00110A07"/>
    <w:rsid w:val="001415F0"/>
    <w:rsid w:val="001440D6"/>
    <w:rsid w:val="00174DE2"/>
    <w:rsid w:val="00190D3A"/>
    <w:rsid w:val="001F718C"/>
    <w:rsid w:val="00230FA1"/>
    <w:rsid w:val="00277D56"/>
    <w:rsid w:val="00295D5B"/>
    <w:rsid w:val="002B28C1"/>
    <w:rsid w:val="002E0300"/>
    <w:rsid w:val="002E565B"/>
    <w:rsid w:val="002F0DF7"/>
    <w:rsid w:val="002F110F"/>
    <w:rsid w:val="00313D77"/>
    <w:rsid w:val="003225CB"/>
    <w:rsid w:val="003B10F8"/>
    <w:rsid w:val="003C63D1"/>
    <w:rsid w:val="003E16CC"/>
    <w:rsid w:val="003F1279"/>
    <w:rsid w:val="003F5755"/>
    <w:rsid w:val="00414DBB"/>
    <w:rsid w:val="004F5D3D"/>
    <w:rsid w:val="005001AB"/>
    <w:rsid w:val="005069AD"/>
    <w:rsid w:val="0051359F"/>
    <w:rsid w:val="005343E1"/>
    <w:rsid w:val="00572313"/>
    <w:rsid w:val="00587ACB"/>
    <w:rsid w:val="005B7B1F"/>
    <w:rsid w:val="005C27D5"/>
    <w:rsid w:val="005C4403"/>
    <w:rsid w:val="005C46AE"/>
    <w:rsid w:val="005D33A2"/>
    <w:rsid w:val="005E36FB"/>
    <w:rsid w:val="005E7BA1"/>
    <w:rsid w:val="005F62F3"/>
    <w:rsid w:val="0060587F"/>
    <w:rsid w:val="00641D24"/>
    <w:rsid w:val="00654307"/>
    <w:rsid w:val="006770DA"/>
    <w:rsid w:val="00681CE4"/>
    <w:rsid w:val="006824FD"/>
    <w:rsid w:val="006A2DBF"/>
    <w:rsid w:val="006B57CC"/>
    <w:rsid w:val="00704B62"/>
    <w:rsid w:val="00725D3B"/>
    <w:rsid w:val="007926CA"/>
    <w:rsid w:val="007C0C7A"/>
    <w:rsid w:val="00815EC8"/>
    <w:rsid w:val="00846332"/>
    <w:rsid w:val="00847B12"/>
    <w:rsid w:val="00897E71"/>
    <w:rsid w:val="008C1912"/>
    <w:rsid w:val="008E01BD"/>
    <w:rsid w:val="008E5B91"/>
    <w:rsid w:val="00912878"/>
    <w:rsid w:val="00944291"/>
    <w:rsid w:val="009547D9"/>
    <w:rsid w:val="00975F75"/>
    <w:rsid w:val="00990332"/>
    <w:rsid w:val="0099444E"/>
    <w:rsid w:val="009C20E1"/>
    <w:rsid w:val="009C6C90"/>
    <w:rsid w:val="009E1E55"/>
    <w:rsid w:val="009E7BC4"/>
    <w:rsid w:val="00A02635"/>
    <w:rsid w:val="00A33BC3"/>
    <w:rsid w:val="00A42245"/>
    <w:rsid w:val="00A6243D"/>
    <w:rsid w:val="00A90165"/>
    <w:rsid w:val="00AD170D"/>
    <w:rsid w:val="00AF0D9D"/>
    <w:rsid w:val="00B24807"/>
    <w:rsid w:val="00B30E57"/>
    <w:rsid w:val="00BC146C"/>
    <w:rsid w:val="00BF62D7"/>
    <w:rsid w:val="00C14459"/>
    <w:rsid w:val="00C828A3"/>
    <w:rsid w:val="00CD4061"/>
    <w:rsid w:val="00CE1850"/>
    <w:rsid w:val="00D05D79"/>
    <w:rsid w:val="00D1690B"/>
    <w:rsid w:val="00D31761"/>
    <w:rsid w:val="00DC17D1"/>
    <w:rsid w:val="00DC199B"/>
    <w:rsid w:val="00E05887"/>
    <w:rsid w:val="00E17BFD"/>
    <w:rsid w:val="00E2005F"/>
    <w:rsid w:val="00E301E6"/>
    <w:rsid w:val="00E5139A"/>
    <w:rsid w:val="00E606AA"/>
    <w:rsid w:val="00E65664"/>
    <w:rsid w:val="00EA77F3"/>
    <w:rsid w:val="00EB66E0"/>
    <w:rsid w:val="00ED0CA0"/>
    <w:rsid w:val="00ED5C04"/>
    <w:rsid w:val="00ED716E"/>
    <w:rsid w:val="00EE28E2"/>
    <w:rsid w:val="00F13831"/>
    <w:rsid w:val="00F36EB0"/>
    <w:rsid w:val="00F655B1"/>
    <w:rsid w:val="00F94393"/>
    <w:rsid w:val="00FA0AAA"/>
    <w:rsid w:val="00FC45DC"/>
    <w:rsid w:val="00FE1F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0ACC67"/>
  <w15:chartTrackingRefBased/>
  <w15:docId w15:val="{78EC166B-0CD8-468E-A058-37D110176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887"/>
    <w:pPr>
      <w:ind w:left="720"/>
      <w:contextualSpacing/>
    </w:pPr>
  </w:style>
  <w:style w:type="paragraph" w:styleId="Header">
    <w:name w:val="header"/>
    <w:basedOn w:val="Normal"/>
    <w:link w:val="HeaderChar"/>
    <w:uiPriority w:val="99"/>
    <w:unhideWhenUsed/>
    <w:rsid w:val="00033D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DDD"/>
  </w:style>
  <w:style w:type="paragraph" w:styleId="Footer">
    <w:name w:val="footer"/>
    <w:basedOn w:val="Normal"/>
    <w:link w:val="FooterChar"/>
    <w:uiPriority w:val="99"/>
    <w:unhideWhenUsed/>
    <w:rsid w:val="00033D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D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341082">
      <w:bodyDiv w:val="1"/>
      <w:marLeft w:val="0"/>
      <w:marRight w:val="0"/>
      <w:marTop w:val="0"/>
      <w:marBottom w:val="0"/>
      <w:divBdr>
        <w:top w:val="none" w:sz="0" w:space="0" w:color="auto"/>
        <w:left w:val="none" w:sz="0" w:space="0" w:color="auto"/>
        <w:bottom w:val="none" w:sz="0" w:space="0" w:color="auto"/>
        <w:right w:val="none" w:sz="0" w:space="0" w:color="auto"/>
      </w:divBdr>
    </w:div>
    <w:div w:id="597719646">
      <w:bodyDiv w:val="1"/>
      <w:marLeft w:val="0"/>
      <w:marRight w:val="0"/>
      <w:marTop w:val="0"/>
      <w:marBottom w:val="0"/>
      <w:divBdr>
        <w:top w:val="none" w:sz="0" w:space="0" w:color="auto"/>
        <w:left w:val="none" w:sz="0" w:space="0" w:color="auto"/>
        <w:bottom w:val="none" w:sz="0" w:space="0" w:color="auto"/>
        <w:right w:val="none" w:sz="0" w:space="0" w:color="auto"/>
      </w:divBdr>
      <w:divsChild>
        <w:div w:id="2146047823">
          <w:marLeft w:val="0"/>
          <w:marRight w:val="0"/>
          <w:marTop w:val="0"/>
          <w:marBottom w:val="0"/>
          <w:divBdr>
            <w:top w:val="none" w:sz="0" w:space="0" w:color="auto"/>
            <w:left w:val="none" w:sz="0" w:space="0" w:color="auto"/>
            <w:bottom w:val="none" w:sz="0" w:space="0" w:color="auto"/>
            <w:right w:val="none" w:sz="0" w:space="0" w:color="auto"/>
          </w:divBdr>
          <w:divsChild>
            <w:div w:id="792096529">
              <w:marLeft w:val="570"/>
              <w:marRight w:val="570"/>
              <w:marTop w:val="75"/>
              <w:marBottom w:val="60"/>
              <w:divBdr>
                <w:top w:val="none" w:sz="0" w:space="0" w:color="auto"/>
                <w:left w:val="none" w:sz="0" w:space="0" w:color="auto"/>
                <w:bottom w:val="none" w:sz="0" w:space="0" w:color="auto"/>
                <w:right w:val="none" w:sz="0" w:space="0" w:color="auto"/>
              </w:divBdr>
              <w:divsChild>
                <w:div w:id="1653366567">
                  <w:marLeft w:val="0"/>
                  <w:marRight w:val="180"/>
                  <w:marTop w:val="0"/>
                  <w:marBottom w:val="0"/>
                  <w:divBdr>
                    <w:top w:val="none" w:sz="0" w:space="0" w:color="auto"/>
                    <w:left w:val="none" w:sz="0" w:space="0" w:color="auto"/>
                    <w:bottom w:val="none" w:sz="0" w:space="0" w:color="auto"/>
                    <w:right w:val="none" w:sz="0" w:space="0" w:color="auto"/>
                  </w:divBdr>
                  <w:divsChild>
                    <w:div w:id="1526824664">
                      <w:marLeft w:val="0"/>
                      <w:marRight w:val="0"/>
                      <w:marTop w:val="0"/>
                      <w:marBottom w:val="0"/>
                      <w:divBdr>
                        <w:top w:val="none" w:sz="0" w:space="0" w:color="auto"/>
                        <w:left w:val="none" w:sz="0" w:space="0" w:color="auto"/>
                        <w:bottom w:val="none" w:sz="0" w:space="0" w:color="auto"/>
                        <w:right w:val="none" w:sz="0" w:space="0" w:color="auto"/>
                      </w:divBdr>
                    </w:div>
                  </w:divsChild>
                </w:div>
                <w:div w:id="1248729825">
                  <w:marLeft w:val="0"/>
                  <w:marRight w:val="0"/>
                  <w:marTop w:val="0"/>
                  <w:marBottom w:val="0"/>
                  <w:divBdr>
                    <w:top w:val="none" w:sz="0" w:space="0" w:color="auto"/>
                    <w:left w:val="none" w:sz="0" w:space="0" w:color="auto"/>
                    <w:bottom w:val="none" w:sz="0" w:space="0" w:color="auto"/>
                    <w:right w:val="none" w:sz="0" w:space="0" w:color="auto"/>
                  </w:divBdr>
                  <w:divsChild>
                    <w:div w:id="197540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45053">
          <w:marLeft w:val="0"/>
          <w:marRight w:val="0"/>
          <w:marTop w:val="0"/>
          <w:marBottom w:val="0"/>
          <w:divBdr>
            <w:top w:val="none" w:sz="0" w:space="0" w:color="auto"/>
            <w:left w:val="none" w:sz="0" w:space="0" w:color="auto"/>
            <w:bottom w:val="none" w:sz="0" w:space="0" w:color="auto"/>
            <w:right w:val="none" w:sz="0" w:space="0" w:color="auto"/>
          </w:divBdr>
          <w:divsChild>
            <w:div w:id="998777195">
              <w:marLeft w:val="570"/>
              <w:marRight w:val="570"/>
              <w:marTop w:val="75"/>
              <w:marBottom w:val="60"/>
              <w:divBdr>
                <w:top w:val="none" w:sz="0" w:space="0" w:color="auto"/>
                <w:left w:val="none" w:sz="0" w:space="0" w:color="auto"/>
                <w:bottom w:val="none" w:sz="0" w:space="0" w:color="auto"/>
                <w:right w:val="none" w:sz="0" w:space="0" w:color="auto"/>
              </w:divBdr>
              <w:divsChild>
                <w:div w:id="83957151">
                  <w:marLeft w:val="0"/>
                  <w:marRight w:val="180"/>
                  <w:marTop w:val="0"/>
                  <w:marBottom w:val="0"/>
                  <w:divBdr>
                    <w:top w:val="none" w:sz="0" w:space="0" w:color="auto"/>
                    <w:left w:val="none" w:sz="0" w:space="0" w:color="auto"/>
                    <w:bottom w:val="none" w:sz="0" w:space="0" w:color="auto"/>
                    <w:right w:val="none" w:sz="0" w:space="0" w:color="auto"/>
                  </w:divBdr>
                  <w:divsChild>
                    <w:div w:id="1328435025">
                      <w:marLeft w:val="0"/>
                      <w:marRight w:val="0"/>
                      <w:marTop w:val="0"/>
                      <w:marBottom w:val="0"/>
                      <w:divBdr>
                        <w:top w:val="none" w:sz="0" w:space="0" w:color="auto"/>
                        <w:left w:val="none" w:sz="0" w:space="0" w:color="auto"/>
                        <w:bottom w:val="none" w:sz="0" w:space="0" w:color="auto"/>
                        <w:right w:val="none" w:sz="0" w:space="0" w:color="auto"/>
                      </w:divBdr>
                    </w:div>
                  </w:divsChild>
                </w:div>
                <w:div w:id="1779524540">
                  <w:marLeft w:val="0"/>
                  <w:marRight w:val="0"/>
                  <w:marTop w:val="0"/>
                  <w:marBottom w:val="0"/>
                  <w:divBdr>
                    <w:top w:val="none" w:sz="0" w:space="0" w:color="auto"/>
                    <w:left w:val="none" w:sz="0" w:space="0" w:color="auto"/>
                    <w:bottom w:val="none" w:sz="0" w:space="0" w:color="auto"/>
                    <w:right w:val="none" w:sz="0" w:space="0" w:color="auto"/>
                  </w:divBdr>
                  <w:divsChild>
                    <w:div w:id="8384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69916">
          <w:marLeft w:val="0"/>
          <w:marRight w:val="0"/>
          <w:marTop w:val="0"/>
          <w:marBottom w:val="0"/>
          <w:divBdr>
            <w:top w:val="none" w:sz="0" w:space="0" w:color="auto"/>
            <w:left w:val="none" w:sz="0" w:space="0" w:color="auto"/>
            <w:bottom w:val="none" w:sz="0" w:space="0" w:color="auto"/>
            <w:right w:val="none" w:sz="0" w:space="0" w:color="auto"/>
          </w:divBdr>
          <w:divsChild>
            <w:div w:id="170262998">
              <w:marLeft w:val="570"/>
              <w:marRight w:val="570"/>
              <w:marTop w:val="75"/>
              <w:marBottom w:val="60"/>
              <w:divBdr>
                <w:top w:val="none" w:sz="0" w:space="0" w:color="auto"/>
                <w:left w:val="none" w:sz="0" w:space="0" w:color="auto"/>
                <w:bottom w:val="none" w:sz="0" w:space="0" w:color="auto"/>
                <w:right w:val="none" w:sz="0" w:space="0" w:color="auto"/>
              </w:divBdr>
              <w:divsChild>
                <w:div w:id="127744207">
                  <w:marLeft w:val="0"/>
                  <w:marRight w:val="180"/>
                  <w:marTop w:val="0"/>
                  <w:marBottom w:val="0"/>
                  <w:divBdr>
                    <w:top w:val="none" w:sz="0" w:space="0" w:color="auto"/>
                    <w:left w:val="none" w:sz="0" w:space="0" w:color="auto"/>
                    <w:bottom w:val="none" w:sz="0" w:space="0" w:color="auto"/>
                    <w:right w:val="none" w:sz="0" w:space="0" w:color="auto"/>
                  </w:divBdr>
                  <w:divsChild>
                    <w:div w:id="1196313185">
                      <w:marLeft w:val="0"/>
                      <w:marRight w:val="0"/>
                      <w:marTop w:val="0"/>
                      <w:marBottom w:val="0"/>
                      <w:divBdr>
                        <w:top w:val="none" w:sz="0" w:space="0" w:color="auto"/>
                        <w:left w:val="none" w:sz="0" w:space="0" w:color="auto"/>
                        <w:bottom w:val="none" w:sz="0" w:space="0" w:color="auto"/>
                        <w:right w:val="none" w:sz="0" w:space="0" w:color="auto"/>
                      </w:divBdr>
                    </w:div>
                  </w:divsChild>
                </w:div>
                <w:div w:id="136261405">
                  <w:marLeft w:val="0"/>
                  <w:marRight w:val="0"/>
                  <w:marTop w:val="0"/>
                  <w:marBottom w:val="0"/>
                  <w:divBdr>
                    <w:top w:val="none" w:sz="0" w:space="0" w:color="auto"/>
                    <w:left w:val="none" w:sz="0" w:space="0" w:color="auto"/>
                    <w:bottom w:val="none" w:sz="0" w:space="0" w:color="auto"/>
                    <w:right w:val="none" w:sz="0" w:space="0" w:color="auto"/>
                  </w:divBdr>
                  <w:divsChild>
                    <w:div w:id="939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78791">
          <w:marLeft w:val="0"/>
          <w:marRight w:val="0"/>
          <w:marTop w:val="0"/>
          <w:marBottom w:val="0"/>
          <w:divBdr>
            <w:top w:val="none" w:sz="0" w:space="0" w:color="auto"/>
            <w:left w:val="none" w:sz="0" w:space="0" w:color="auto"/>
            <w:bottom w:val="none" w:sz="0" w:space="0" w:color="auto"/>
            <w:right w:val="none" w:sz="0" w:space="0" w:color="auto"/>
          </w:divBdr>
          <w:divsChild>
            <w:div w:id="21052994">
              <w:marLeft w:val="570"/>
              <w:marRight w:val="570"/>
              <w:marTop w:val="75"/>
              <w:marBottom w:val="60"/>
              <w:divBdr>
                <w:top w:val="none" w:sz="0" w:space="0" w:color="auto"/>
                <w:left w:val="none" w:sz="0" w:space="0" w:color="auto"/>
                <w:bottom w:val="none" w:sz="0" w:space="0" w:color="auto"/>
                <w:right w:val="none" w:sz="0" w:space="0" w:color="auto"/>
              </w:divBdr>
              <w:divsChild>
                <w:div w:id="1958219121">
                  <w:marLeft w:val="0"/>
                  <w:marRight w:val="180"/>
                  <w:marTop w:val="0"/>
                  <w:marBottom w:val="0"/>
                  <w:divBdr>
                    <w:top w:val="none" w:sz="0" w:space="0" w:color="auto"/>
                    <w:left w:val="none" w:sz="0" w:space="0" w:color="auto"/>
                    <w:bottom w:val="none" w:sz="0" w:space="0" w:color="auto"/>
                    <w:right w:val="none" w:sz="0" w:space="0" w:color="auto"/>
                  </w:divBdr>
                  <w:divsChild>
                    <w:div w:id="664552319">
                      <w:marLeft w:val="0"/>
                      <w:marRight w:val="0"/>
                      <w:marTop w:val="0"/>
                      <w:marBottom w:val="0"/>
                      <w:divBdr>
                        <w:top w:val="none" w:sz="0" w:space="0" w:color="auto"/>
                        <w:left w:val="none" w:sz="0" w:space="0" w:color="auto"/>
                        <w:bottom w:val="none" w:sz="0" w:space="0" w:color="auto"/>
                        <w:right w:val="none" w:sz="0" w:space="0" w:color="auto"/>
                      </w:divBdr>
                    </w:div>
                  </w:divsChild>
                </w:div>
                <w:div w:id="1552616849">
                  <w:marLeft w:val="0"/>
                  <w:marRight w:val="0"/>
                  <w:marTop w:val="0"/>
                  <w:marBottom w:val="0"/>
                  <w:divBdr>
                    <w:top w:val="none" w:sz="0" w:space="0" w:color="auto"/>
                    <w:left w:val="none" w:sz="0" w:space="0" w:color="auto"/>
                    <w:bottom w:val="none" w:sz="0" w:space="0" w:color="auto"/>
                    <w:right w:val="none" w:sz="0" w:space="0" w:color="auto"/>
                  </w:divBdr>
                  <w:divsChild>
                    <w:div w:id="101457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87561">
          <w:marLeft w:val="0"/>
          <w:marRight w:val="0"/>
          <w:marTop w:val="0"/>
          <w:marBottom w:val="0"/>
          <w:divBdr>
            <w:top w:val="none" w:sz="0" w:space="0" w:color="auto"/>
            <w:left w:val="none" w:sz="0" w:space="0" w:color="auto"/>
            <w:bottom w:val="none" w:sz="0" w:space="0" w:color="auto"/>
            <w:right w:val="none" w:sz="0" w:space="0" w:color="auto"/>
          </w:divBdr>
          <w:divsChild>
            <w:div w:id="536620265">
              <w:marLeft w:val="570"/>
              <w:marRight w:val="570"/>
              <w:marTop w:val="75"/>
              <w:marBottom w:val="60"/>
              <w:divBdr>
                <w:top w:val="none" w:sz="0" w:space="0" w:color="auto"/>
                <w:left w:val="none" w:sz="0" w:space="0" w:color="auto"/>
                <w:bottom w:val="none" w:sz="0" w:space="0" w:color="auto"/>
                <w:right w:val="none" w:sz="0" w:space="0" w:color="auto"/>
              </w:divBdr>
              <w:divsChild>
                <w:div w:id="1399864910">
                  <w:marLeft w:val="0"/>
                  <w:marRight w:val="180"/>
                  <w:marTop w:val="0"/>
                  <w:marBottom w:val="0"/>
                  <w:divBdr>
                    <w:top w:val="none" w:sz="0" w:space="0" w:color="auto"/>
                    <w:left w:val="none" w:sz="0" w:space="0" w:color="auto"/>
                    <w:bottom w:val="none" w:sz="0" w:space="0" w:color="auto"/>
                    <w:right w:val="none" w:sz="0" w:space="0" w:color="auto"/>
                  </w:divBdr>
                  <w:divsChild>
                    <w:div w:id="864948207">
                      <w:marLeft w:val="0"/>
                      <w:marRight w:val="0"/>
                      <w:marTop w:val="0"/>
                      <w:marBottom w:val="0"/>
                      <w:divBdr>
                        <w:top w:val="none" w:sz="0" w:space="0" w:color="auto"/>
                        <w:left w:val="none" w:sz="0" w:space="0" w:color="auto"/>
                        <w:bottom w:val="none" w:sz="0" w:space="0" w:color="auto"/>
                        <w:right w:val="none" w:sz="0" w:space="0" w:color="auto"/>
                      </w:divBdr>
                    </w:div>
                  </w:divsChild>
                </w:div>
                <w:div w:id="329870154">
                  <w:marLeft w:val="0"/>
                  <w:marRight w:val="0"/>
                  <w:marTop w:val="0"/>
                  <w:marBottom w:val="0"/>
                  <w:divBdr>
                    <w:top w:val="none" w:sz="0" w:space="0" w:color="auto"/>
                    <w:left w:val="none" w:sz="0" w:space="0" w:color="auto"/>
                    <w:bottom w:val="none" w:sz="0" w:space="0" w:color="auto"/>
                    <w:right w:val="none" w:sz="0" w:space="0" w:color="auto"/>
                  </w:divBdr>
                  <w:divsChild>
                    <w:div w:id="136999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84064">
          <w:marLeft w:val="0"/>
          <w:marRight w:val="0"/>
          <w:marTop w:val="0"/>
          <w:marBottom w:val="0"/>
          <w:divBdr>
            <w:top w:val="none" w:sz="0" w:space="0" w:color="auto"/>
            <w:left w:val="none" w:sz="0" w:space="0" w:color="auto"/>
            <w:bottom w:val="none" w:sz="0" w:space="0" w:color="auto"/>
            <w:right w:val="none" w:sz="0" w:space="0" w:color="auto"/>
          </w:divBdr>
          <w:divsChild>
            <w:div w:id="1950431159">
              <w:marLeft w:val="570"/>
              <w:marRight w:val="570"/>
              <w:marTop w:val="75"/>
              <w:marBottom w:val="60"/>
              <w:divBdr>
                <w:top w:val="none" w:sz="0" w:space="0" w:color="auto"/>
                <w:left w:val="none" w:sz="0" w:space="0" w:color="auto"/>
                <w:bottom w:val="none" w:sz="0" w:space="0" w:color="auto"/>
                <w:right w:val="none" w:sz="0" w:space="0" w:color="auto"/>
              </w:divBdr>
              <w:divsChild>
                <w:div w:id="707729332">
                  <w:marLeft w:val="0"/>
                  <w:marRight w:val="180"/>
                  <w:marTop w:val="0"/>
                  <w:marBottom w:val="0"/>
                  <w:divBdr>
                    <w:top w:val="none" w:sz="0" w:space="0" w:color="auto"/>
                    <w:left w:val="none" w:sz="0" w:space="0" w:color="auto"/>
                    <w:bottom w:val="none" w:sz="0" w:space="0" w:color="auto"/>
                    <w:right w:val="none" w:sz="0" w:space="0" w:color="auto"/>
                  </w:divBdr>
                  <w:divsChild>
                    <w:div w:id="962467082">
                      <w:marLeft w:val="0"/>
                      <w:marRight w:val="0"/>
                      <w:marTop w:val="0"/>
                      <w:marBottom w:val="0"/>
                      <w:divBdr>
                        <w:top w:val="none" w:sz="0" w:space="0" w:color="auto"/>
                        <w:left w:val="none" w:sz="0" w:space="0" w:color="auto"/>
                        <w:bottom w:val="none" w:sz="0" w:space="0" w:color="auto"/>
                        <w:right w:val="none" w:sz="0" w:space="0" w:color="auto"/>
                      </w:divBdr>
                    </w:div>
                  </w:divsChild>
                </w:div>
                <w:div w:id="1349798740">
                  <w:marLeft w:val="0"/>
                  <w:marRight w:val="0"/>
                  <w:marTop w:val="0"/>
                  <w:marBottom w:val="0"/>
                  <w:divBdr>
                    <w:top w:val="none" w:sz="0" w:space="0" w:color="auto"/>
                    <w:left w:val="none" w:sz="0" w:space="0" w:color="auto"/>
                    <w:bottom w:val="none" w:sz="0" w:space="0" w:color="auto"/>
                    <w:right w:val="none" w:sz="0" w:space="0" w:color="auto"/>
                  </w:divBdr>
                  <w:divsChild>
                    <w:div w:id="17449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156959">
          <w:marLeft w:val="0"/>
          <w:marRight w:val="0"/>
          <w:marTop w:val="0"/>
          <w:marBottom w:val="0"/>
          <w:divBdr>
            <w:top w:val="none" w:sz="0" w:space="0" w:color="auto"/>
            <w:left w:val="none" w:sz="0" w:space="0" w:color="auto"/>
            <w:bottom w:val="none" w:sz="0" w:space="0" w:color="auto"/>
            <w:right w:val="none" w:sz="0" w:space="0" w:color="auto"/>
          </w:divBdr>
          <w:divsChild>
            <w:div w:id="710107912">
              <w:marLeft w:val="570"/>
              <w:marRight w:val="570"/>
              <w:marTop w:val="75"/>
              <w:marBottom w:val="60"/>
              <w:divBdr>
                <w:top w:val="none" w:sz="0" w:space="0" w:color="auto"/>
                <w:left w:val="none" w:sz="0" w:space="0" w:color="auto"/>
                <w:bottom w:val="none" w:sz="0" w:space="0" w:color="auto"/>
                <w:right w:val="none" w:sz="0" w:space="0" w:color="auto"/>
              </w:divBdr>
              <w:divsChild>
                <w:div w:id="835068754">
                  <w:marLeft w:val="0"/>
                  <w:marRight w:val="180"/>
                  <w:marTop w:val="0"/>
                  <w:marBottom w:val="0"/>
                  <w:divBdr>
                    <w:top w:val="none" w:sz="0" w:space="0" w:color="auto"/>
                    <w:left w:val="none" w:sz="0" w:space="0" w:color="auto"/>
                    <w:bottom w:val="none" w:sz="0" w:space="0" w:color="auto"/>
                    <w:right w:val="none" w:sz="0" w:space="0" w:color="auto"/>
                  </w:divBdr>
                  <w:divsChild>
                    <w:div w:id="1179811730">
                      <w:marLeft w:val="0"/>
                      <w:marRight w:val="0"/>
                      <w:marTop w:val="0"/>
                      <w:marBottom w:val="0"/>
                      <w:divBdr>
                        <w:top w:val="none" w:sz="0" w:space="0" w:color="auto"/>
                        <w:left w:val="none" w:sz="0" w:space="0" w:color="auto"/>
                        <w:bottom w:val="none" w:sz="0" w:space="0" w:color="auto"/>
                        <w:right w:val="none" w:sz="0" w:space="0" w:color="auto"/>
                      </w:divBdr>
                    </w:div>
                  </w:divsChild>
                </w:div>
                <w:div w:id="395056240">
                  <w:marLeft w:val="0"/>
                  <w:marRight w:val="0"/>
                  <w:marTop w:val="0"/>
                  <w:marBottom w:val="0"/>
                  <w:divBdr>
                    <w:top w:val="none" w:sz="0" w:space="0" w:color="auto"/>
                    <w:left w:val="none" w:sz="0" w:space="0" w:color="auto"/>
                    <w:bottom w:val="none" w:sz="0" w:space="0" w:color="auto"/>
                    <w:right w:val="none" w:sz="0" w:space="0" w:color="auto"/>
                  </w:divBdr>
                  <w:divsChild>
                    <w:div w:id="5395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138526">
          <w:marLeft w:val="0"/>
          <w:marRight w:val="0"/>
          <w:marTop w:val="0"/>
          <w:marBottom w:val="0"/>
          <w:divBdr>
            <w:top w:val="none" w:sz="0" w:space="0" w:color="auto"/>
            <w:left w:val="none" w:sz="0" w:space="0" w:color="auto"/>
            <w:bottom w:val="none" w:sz="0" w:space="0" w:color="auto"/>
            <w:right w:val="none" w:sz="0" w:space="0" w:color="auto"/>
          </w:divBdr>
          <w:divsChild>
            <w:div w:id="1063680991">
              <w:marLeft w:val="570"/>
              <w:marRight w:val="570"/>
              <w:marTop w:val="75"/>
              <w:marBottom w:val="60"/>
              <w:divBdr>
                <w:top w:val="none" w:sz="0" w:space="0" w:color="auto"/>
                <w:left w:val="none" w:sz="0" w:space="0" w:color="auto"/>
                <w:bottom w:val="none" w:sz="0" w:space="0" w:color="auto"/>
                <w:right w:val="none" w:sz="0" w:space="0" w:color="auto"/>
              </w:divBdr>
              <w:divsChild>
                <w:div w:id="1825775774">
                  <w:marLeft w:val="0"/>
                  <w:marRight w:val="180"/>
                  <w:marTop w:val="0"/>
                  <w:marBottom w:val="0"/>
                  <w:divBdr>
                    <w:top w:val="none" w:sz="0" w:space="0" w:color="auto"/>
                    <w:left w:val="none" w:sz="0" w:space="0" w:color="auto"/>
                    <w:bottom w:val="none" w:sz="0" w:space="0" w:color="auto"/>
                    <w:right w:val="none" w:sz="0" w:space="0" w:color="auto"/>
                  </w:divBdr>
                  <w:divsChild>
                    <w:div w:id="240217399">
                      <w:marLeft w:val="0"/>
                      <w:marRight w:val="0"/>
                      <w:marTop w:val="0"/>
                      <w:marBottom w:val="0"/>
                      <w:divBdr>
                        <w:top w:val="none" w:sz="0" w:space="0" w:color="auto"/>
                        <w:left w:val="none" w:sz="0" w:space="0" w:color="auto"/>
                        <w:bottom w:val="none" w:sz="0" w:space="0" w:color="auto"/>
                        <w:right w:val="none" w:sz="0" w:space="0" w:color="auto"/>
                      </w:divBdr>
                    </w:div>
                  </w:divsChild>
                </w:div>
                <w:div w:id="1241252792">
                  <w:marLeft w:val="0"/>
                  <w:marRight w:val="0"/>
                  <w:marTop w:val="0"/>
                  <w:marBottom w:val="0"/>
                  <w:divBdr>
                    <w:top w:val="none" w:sz="0" w:space="0" w:color="auto"/>
                    <w:left w:val="none" w:sz="0" w:space="0" w:color="auto"/>
                    <w:bottom w:val="none" w:sz="0" w:space="0" w:color="auto"/>
                    <w:right w:val="none" w:sz="0" w:space="0" w:color="auto"/>
                  </w:divBdr>
                  <w:divsChild>
                    <w:div w:id="179058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371577">
          <w:marLeft w:val="0"/>
          <w:marRight w:val="0"/>
          <w:marTop w:val="0"/>
          <w:marBottom w:val="0"/>
          <w:divBdr>
            <w:top w:val="none" w:sz="0" w:space="0" w:color="auto"/>
            <w:left w:val="none" w:sz="0" w:space="0" w:color="auto"/>
            <w:bottom w:val="none" w:sz="0" w:space="0" w:color="auto"/>
            <w:right w:val="none" w:sz="0" w:space="0" w:color="auto"/>
          </w:divBdr>
          <w:divsChild>
            <w:div w:id="1022170551">
              <w:marLeft w:val="570"/>
              <w:marRight w:val="570"/>
              <w:marTop w:val="75"/>
              <w:marBottom w:val="60"/>
              <w:divBdr>
                <w:top w:val="none" w:sz="0" w:space="0" w:color="auto"/>
                <w:left w:val="none" w:sz="0" w:space="0" w:color="auto"/>
                <w:bottom w:val="none" w:sz="0" w:space="0" w:color="auto"/>
                <w:right w:val="none" w:sz="0" w:space="0" w:color="auto"/>
              </w:divBdr>
              <w:divsChild>
                <w:div w:id="2004040327">
                  <w:marLeft w:val="0"/>
                  <w:marRight w:val="180"/>
                  <w:marTop w:val="0"/>
                  <w:marBottom w:val="0"/>
                  <w:divBdr>
                    <w:top w:val="none" w:sz="0" w:space="0" w:color="auto"/>
                    <w:left w:val="none" w:sz="0" w:space="0" w:color="auto"/>
                    <w:bottom w:val="none" w:sz="0" w:space="0" w:color="auto"/>
                    <w:right w:val="none" w:sz="0" w:space="0" w:color="auto"/>
                  </w:divBdr>
                  <w:divsChild>
                    <w:div w:id="1932658711">
                      <w:marLeft w:val="0"/>
                      <w:marRight w:val="0"/>
                      <w:marTop w:val="0"/>
                      <w:marBottom w:val="0"/>
                      <w:divBdr>
                        <w:top w:val="none" w:sz="0" w:space="0" w:color="auto"/>
                        <w:left w:val="none" w:sz="0" w:space="0" w:color="auto"/>
                        <w:bottom w:val="none" w:sz="0" w:space="0" w:color="auto"/>
                        <w:right w:val="none" w:sz="0" w:space="0" w:color="auto"/>
                      </w:divBdr>
                    </w:div>
                  </w:divsChild>
                </w:div>
                <w:div w:id="1953590434">
                  <w:marLeft w:val="0"/>
                  <w:marRight w:val="0"/>
                  <w:marTop w:val="0"/>
                  <w:marBottom w:val="0"/>
                  <w:divBdr>
                    <w:top w:val="none" w:sz="0" w:space="0" w:color="auto"/>
                    <w:left w:val="none" w:sz="0" w:space="0" w:color="auto"/>
                    <w:bottom w:val="none" w:sz="0" w:space="0" w:color="auto"/>
                    <w:right w:val="none" w:sz="0" w:space="0" w:color="auto"/>
                  </w:divBdr>
                  <w:divsChild>
                    <w:div w:id="18018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836011">
          <w:marLeft w:val="0"/>
          <w:marRight w:val="0"/>
          <w:marTop w:val="0"/>
          <w:marBottom w:val="0"/>
          <w:divBdr>
            <w:top w:val="none" w:sz="0" w:space="0" w:color="auto"/>
            <w:left w:val="none" w:sz="0" w:space="0" w:color="auto"/>
            <w:bottom w:val="none" w:sz="0" w:space="0" w:color="auto"/>
            <w:right w:val="none" w:sz="0" w:space="0" w:color="auto"/>
          </w:divBdr>
          <w:divsChild>
            <w:div w:id="1123384295">
              <w:marLeft w:val="570"/>
              <w:marRight w:val="570"/>
              <w:marTop w:val="75"/>
              <w:marBottom w:val="60"/>
              <w:divBdr>
                <w:top w:val="none" w:sz="0" w:space="0" w:color="auto"/>
                <w:left w:val="none" w:sz="0" w:space="0" w:color="auto"/>
                <w:bottom w:val="none" w:sz="0" w:space="0" w:color="auto"/>
                <w:right w:val="none" w:sz="0" w:space="0" w:color="auto"/>
              </w:divBdr>
              <w:divsChild>
                <w:div w:id="2142767533">
                  <w:marLeft w:val="0"/>
                  <w:marRight w:val="180"/>
                  <w:marTop w:val="0"/>
                  <w:marBottom w:val="0"/>
                  <w:divBdr>
                    <w:top w:val="none" w:sz="0" w:space="0" w:color="auto"/>
                    <w:left w:val="none" w:sz="0" w:space="0" w:color="auto"/>
                    <w:bottom w:val="none" w:sz="0" w:space="0" w:color="auto"/>
                    <w:right w:val="none" w:sz="0" w:space="0" w:color="auto"/>
                  </w:divBdr>
                  <w:divsChild>
                    <w:div w:id="880824235">
                      <w:marLeft w:val="0"/>
                      <w:marRight w:val="0"/>
                      <w:marTop w:val="0"/>
                      <w:marBottom w:val="0"/>
                      <w:divBdr>
                        <w:top w:val="none" w:sz="0" w:space="0" w:color="auto"/>
                        <w:left w:val="none" w:sz="0" w:space="0" w:color="auto"/>
                        <w:bottom w:val="none" w:sz="0" w:space="0" w:color="auto"/>
                        <w:right w:val="none" w:sz="0" w:space="0" w:color="auto"/>
                      </w:divBdr>
                    </w:div>
                  </w:divsChild>
                </w:div>
                <w:div w:id="867183971">
                  <w:marLeft w:val="0"/>
                  <w:marRight w:val="0"/>
                  <w:marTop w:val="0"/>
                  <w:marBottom w:val="0"/>
                  <w:divBdr>
                    <w:top w:val="none" w:sz="0" w:space="0" w:color="auto"/>
                    <w:left w:val="none" w:sz="0" w:space="0" w:color="auto"/>
                    <w:bottom w:val="none" w:sz="0" w:space="0" w:color="auto"/>
                    <w:right w:val="none" w:sz="0" w:space="0" w:color="auto"/>
                  </w:divBdr>
                  <w:divsChild>
                    <w:div w:id="12980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26560">
          <w:marLeft w:val="0"/>
          <w:marRight w:val="0"/>
          <w:marTop w:val="0"/>
          <w:marBottom w:val="0"/>
          <w:divBdr>
            <w:top w:val="none" w:sz="0" w:space="0" w:color="auto"/>
            <w:left w:val="none" w:sz="0" w:space="0" w:color="auto"/>
            <w:bottom w:val="none" w:sz="0" w:space="0" w:color="auto"/>
            <w:right w:val="none" w:sz="0" w:space="0" w:color="auto"/>
          </w:divBdr>
          <w:divsChild>
            <w:div w:id="1527331880">
              <w:marLeft w:val="570"/>
              <w:marRight w:val="570"/>
              <w:marTop w:val="75"/>
              <w:marBottom w:val="60"/>
              <w:divBdr>
                <w:top w:val="none" w:sz="0" w:space="0" w:color="auto"/>
                <w:left w:val="none" w:sz="0" w:space="0" w:color="auto"/>
                <w:bottom w:val="none" w:sz="0" w:space="0" w:color="auto"/>
                <w:right w:val="none" w:sz="0" w:space="0" w:color="auto"/>
              </w:divBdr>
              <w:divsChild>
                <w:div w:id="2020809463">
                  <w:marLeft w:val="0"/>
                  <w:marRight w:val="180"/>
                  <w:marTop w:val="0"/>
                  <w:marBottom w:val="0"/>
                  <w:divBdr>
                    <w:top w:val="none" w:sz="0" w:space="0" w:color="auto"/>
                    <w:left w:val="none" w:sz="0" w:space="0" w:color="auto"/>
                    <w:bottom w:val="none" w:sz="0" w:space="0" w:color="auto"/>
                    <w:right w:val="none" w:sz="0" w:space="0" w:color="auto"/>
                  </w:divBdr>
                  <w:divsChild>
                    <w:div w:id="304819967">
                      <w:marLeft w:val="0"/>
                      <w:marRight w:val="0"/>
                      <w:marTop w:val="0"/>
                      <w:marBottom w:val="0"/>
                      <w:divBdr>
                        <w:top w:val="none" w:sz="0" w:space="0" w:color="auto"/>
                        <w:left w:val="none" w:sz="0" w:space="0" w:color="auto"/>
                        <w:bottom w:val="none" w:sz="0" w:space="0" w:color="auto"/>
                        <w:right w:val="none" w:sz="0" w:space="0" w:color="auto"/>
                      </w:divBdr>
                    </w:div>
                  </w:divsChild>
                </w:div>
                <w:div w:id="752121616">
                  <w:marLeft w:val="0"/>
                  <w:marRight w:val="0"/>
                  <w:marTop w:val="0"/>
                  <w:marBottom w:val="0"/>
                  <w:divBdr>
                    <w:top w:val="none" w:sz="0" w:space="0" w:color="auto"/>
                    <w:left w:val="none" w:sz="0" w:space="0" w:color="auto"/>
                    <w:bottom w:val="none" w:sz="0" w:space="0" w:color="auto"/>
                    <w:right w:val="none" w:sz="0" w:space="0" w:color="auto"/>
                  </w:divBdr>
                  <w:divsChild>
                    <w:div w:id="209743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191776">
          <w:marLeft w:val="0"/>
          <w:marRight w:val="0"/>
          <w:marTop w:val="0"/>
          <w:marBottom w:val="0"/>
          <w:divBdr>
            <w:top w:val="none" w:sz="0" w:space="0" w:color="auto"/>
            <w:left w:val="none" w:sz="0" w:space="0" w:color="auto"/>
            <w:bottom w:val="none" w:sz="0" w:space="0" w:color="auto"/>
            <w:right w:val="none" w:sz="0" w:space="0" w:color="auto"/>
          </w:divBdr>
          <w:divsChild>
            <w:div w:id="768278780">
              <w:marLeft w:val="570"/>
              <w:marRight w:val="570"/>
              <w:marTop w:val="75"/>
              <w:marBottom w:val="60"/>
              <w:divBdr>
                <w:top w:val="none" w:sz="0" w:space="0" w:color="auto"/>
                <w:left w:val="none" w:sz="0" w:space="0" w:color="auto"/>
                <w:bottom w:val="none" w:sz="0" w:space="0" w:color="auto"/>
                <w:right w:val="none" w:sz="0" w:space="0" w:color="auto"/>
              </w:divBdr>
              <w:divsChild>
                <w:div w:id="667287581">
                  <w:marLeft w:val="0"/>
                  <w:marRight w:val="180"/>
                  <w:marTop w:val="0"/>
                  <w:marBottom w:val="0"/>
                  <w:divBdr>
                    <w:top w:val="none" w:sz="0" w:space="0" w:color="auto"/>
                    <w:left w:val="none" w:sz="0" w:space="0" w:color="auto"/>
                    <w:bottom w:val="none" w:sz="0" w:space="0" w:color="auto"/>
                    <w:right w:val="none" w:sz="0" w:space="0" w:color="auto"/>
                  </w:divBdr>
                  <w:divsChild>
                    <w:div w:id="434910776">
                      <w:marLeft w:val="0"/>
                      <w:marRight w:val="0"/>
                      <w:marTop w:val="0"/>
                      <w:marBottom w:val="0"/>
                      <w:divBdr>
                        <w:top w:val="none" w:sz="0" w:space="0" w:color="auto"/>
                        <w:left w:val="none" w:sz="0" w:space="0" w:color="auto"/>
                        <w:bottom w:val="none" w:sz="0" w:space="0" w:color="auto"/>
                        <w:right w:val="none" w:sz="0" w:space="0" w:color="auto"/>
                      </w:divBdr>
                    </w:div>
                  </w:divsChild>
                </w:div>
                <w:div w:id="517156234">
                  <w:marLeft w:val="0"/>
                  <w:marRight w:val="0"/>
                  <w:marTop w:val="0"/>
                  <w:marBottom w:val="0"/>
                  <w:divBdr>
                    <w:top w:val="none" w:sz="0" w:space="0" w:color="auto"/>
                    <w:left w:val="none" w:sz="0" w:space="0" w:color="auto"/>
                    <w:bottom w:val="none" w:sz="0" w:space="0" w:color="auto"/>
                    <w:right w:val="none" w:sz="0" w:space="0" w:color="auto"/>
                  </w:divBdr>
                  <w:divsChild>
                    <w:div w:id="1702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939695">
          <w:marLeft w:val="0"/>
          <w:marRight w:val="0"/>
          <w:marTop w:val="0"/>
          <w:marBottom w:val="0"/>
          <w:divBdr>
            <w:top w:val="none" w:sz="0" w:space="0" w:color="auto"/>
            <w:left w:val="none" w:sz="0" w:space="0" w:color="auto"/>
            <w:bottom w:val="none" w:sz="0" w:space="0" w:color="auto"/>
            <w:right w:val="none" w:sz="0" w:space="0" w:color="auto"/>
          </w:divBdr>
          <w:divsChild>
            <w:div w:id="1113327952">
              <w:marLeft w:val="570"/>
              <w:marRight w:val="570"/>
              <w:marTop w:val="75"/>
              <w:marBottom w:val="60"/>
              <w:divBdr>
                <w:top w:val="none" w:sz="0" w:space="0" w:color="auto"/>
                <w:left w:val="none" w:sz="0" w:space="0" w:color="auto"/>
                <w:bottom w:val="none" w:sz="0" w:space="0" w:color="auto"/>
                <w:right w:val="none" w:sz="0" w:space="0" w:color="auto"/>
              </w:divBdr>
              <w:divsChild>
                <w:div w:id="139079902">
                  <w:marLeft w:val="0"/>
                  <w:marRight w:val="180"/>
                  <w:marTop w:val="0"/>
                  <w:marBottom w:val="0"/>
                  <w:divBdr>
                    <w:top w:val="none" w:sz="0" w:space="0" w:color="auto"/>
                    <w:left w:val="none" w:sz="0" w:space="0" w:color="auto"/>
                    <w:bottom w:val="none" w:sz="0" w:space="0" w:color="auto"/>
                    <w:right w:val="none" w:sz="0" w:space="0" w:color="auto"/>
                  </w:divBdr>
                  <w:divsChild>
                    <w:div w:id="802692792">
                      <w:marLeft w:val="0"/>
                      <w:marRight w:val="0"/>
                      <w:marTop w:val="0"/>
                      <w:marBottom w:val="0"/>
                      <w:divBdr>
                        <w:top w:val="none" w:sz="0" w:space="0" w:color="auto"/>
                        <w:left w:val="none" w:sz="0" w:space="0" w:color="auto"/>
                        <w:bottom w:val="none" w:sz="0" w:space="0" w:color="auto"/>
                        <w:right w:val="none" w:sz="0" w:space="0" w:color="auto"/>
                      </w:divBdr>
                    </w:div>
                  </w:divsChild>
                </w:div>
                <w:div w:id="2106537029">
                  <w:marLeft w:val="0"/>
                  <w:marRight w:val="0"/>
                  <w:marTop w:val="0"/>
                  <w:marBottom w:val="0"/>
                  <w:divBdr>
                    <w:top w:val="none" w:sz="0" w:space="0" w:color="auto"/>
                    <w:left w:val="none" w:sz="0" w:space="0" w:color="auto"/>
                    <w:bottom w:val="none" w:sz="0" w:space="0" w:color="auto"/>
                    <w:right w:val="none" w:sz="0" w:space="0" w:color="auto"/>
                  </w:divBdr>
                  <w:divsChild>
                    <w:div w:id="102382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736312">
          <w:marLeft w:val="0"/>
          <w:marRight w:val="0"/>
          <w:marTop w:val="0"/>
          <w:marBottom w:val="0"/>
          <w:divBdr>
            <w:top w:val="none" w:sz="0" w:space="0" w:color="auto"/>
            <w:left w:val="none" w:sz="0" w:space="0" w:color="auto"/>
            <w:bottom w:val="none" w:sz="0" w:space="0" w:color="auto"/>
            <w:right w:val="none" w:sz="0" w:space="0" w:color="auto"/>
          </w:divBdr>
          <w:divsChild>
            <w:div w:id="1839150094">
              <w:marLeft w:val="570"/>
              <w:marRight w:val="570"/>
              <w:marTop w:val="75"/>
              <w:marBottom w:val="60"/>
              <w:divBdr>
                <w:top w:val="none" w:sz="0" w:space="0" w:color="auto"/>
                <w:left w:val="none" w:sz="0" w:space="0" w:color="auto"/>
                <w:bottom w:val="none" w:sz="0" w:space="0" w:color="auto"/>
                <w:right w:val="none" w:sz="0" w:space="0" w:color="auto"/>
              </w:divBdr>
              <w:divsChild>
                <w:div w:id="1155029272">
                  <w:marLeft w:val="0"/>
                  <w:marRight w:val="180"/>
                  <w:marTop w:val="0"/>
                  <w:marBottom w:val="0"/>
                  <w:divBdr>
                    <w:top w:val="none" w:sz="0" w:space="0" w:color="auto"/>
                    <w:left w:val="none" w:sz="0" w:space="0" w:color="auto"/>
                    <w:bottom w:val="none" w:sz="0" w:space="0" w:color="auto"/>
                    <w:right w:val="none" w:sz="0" w:space="0" w:color="auto"/>
                  </w:divBdr>
                  <w:divsChild>
                    <w:div w:id="1046177547">
                      <w:marLeft w:val="0"/>
                      <w:marRight w:val="0"/>
                      <w:marTop w:val="0"/>
                      <w:marBottom w:val="0"/>
                      <w:divBdr>
                        <w:top w:val="none" w:sz="0" w:space="0" w:color="auto"/>
                        <w:left w:val="none" w:sz="0" w:space="0" w:color="auto"/>
                        <w:bottom w:val="none" w:sz="0" w:space="0" w:color="auto"/>
                        <w:right w:val="none" w:sz="0" w:space="0" w:color="auto"/>
                      </w:divBdr>
                    </w:div>
                  </w:divsChild>
                </w:div>
                <w:div w:id="1905944159">
                  <w:marLeft w:val="0"/>
                  <w:marRight w:val="0"/>
                  <w:marTop w:val="0"/>
                  <w:marBottom w:val="0"/>
                  <w:divBdr>
                    <w:top w:val="none" w:sz="0" w:space="0" w:color="auto"/>
                    <w:left w:val="none" w:sz="0" w:space="0" w:color="auto"/>
                    <w:bottom w:val="none" w:sz="0" w:space="0" w:color="auto"/>
                    <w:right w:val="none" w:sz="0" w:space="0" w:color="auto"/>
                  </w:divBdr>
                  <w:divsChild>
                    <w:div w:id="8869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288150">
          <w:marLeft w:val="0"/>
          <w:marRight w:val="0"/>
          <w:marTop w:val="0"/>
          <w:marBottom w:val="0"/>
          <w:divBdr>
            <w:top w:val="none" w:sz="0" w:space="0" w:color="auto"/>
            <w:left w:val="none" w:sz="0" w:space="0" w:color="auto"/>
            <w:bottom w:val="none" w:sz="0" w:space="0" w:color="auto"/>
            <w:right w:val="none" w:sz="0" w:space="0" w:color="auto"/>
          </w:divBdr>
          <w:divsChild>
            <w:div w:id="2018994196">
              <w:marLeft w:val="570"/>
              <w:marRight w:val="570"/>
              <w:marTop w:val="75"/>
              <w:marBottom w:val="60"/>
              <w:divBdr>
                <w:top w:val="none" w:sz="0" w:space="0" w:color="auto"/>
                <w:left w:val="none" w:sz="0" w:space="0" w:color="auto"/>
                <w:bottom w:val="none" w:sz="0" w:space="0" w:color="auto"/>
                <w:right w:val="none" w:sz="0" w:space="0" w:color="auto"/>
              </w:divBdr>
              <w:divsChild>
                <w:div w:id="1287198628">
                  <w:marLeft w:val="0"/>
                  <w:marRight w:val="180"/>
                  <w:marTop w:val="0"/>
                  <w:marBottom w:val="0"/>
                  <w:divBdr>
                    <w:top w:val="none" w:sz="0" w:space="0" w:color="auto"/>
                    <w:left w:val="none" w:sz="0" w:space="0" w:color="auto"/>
                    <w:bottom w:val="none" w:sz="0" w:space="0" w:color="auto"/>
                    <w:right w:val="none" w:sz="0" w:space="0" w:color="auto"/>
                  </w:divBdr>
                  <w:divsChild>
                    <w:div w:id="1544515550">
                      <w:marLeft w:val="0"/>
                      <w:marRight w:val="0"/>
                      <w:marTop w:val="0"/>
                      <w:marBottom w:val="0"/>
                      <w:divBdr>
                        <w:top w:val="none" w:sz="0" w:space="0" w:color="auto"/>
                        <w:left w:val="none" w:sz="0" w:space="0" w:color="auto"/>
                        <w:bottom w:val="none" w:sz="0" w:space="0" w:color="auto"/>
                        <w:right w:val="none" w:sz="0" w:space="0" w:color="auto"/>
                      </w:divBdr>
                    </w:div>
                  </w:divsChild>
                </w:div>
                <w:div w:id="1693457510">
                  <w:marLeft w:val="0"/>
                  <w:marRight w:val="0"/>
                  <w:marTop w:val="0"/>
                  <w:marBottom w:val="0"/>
                  <w:divBdr>
                    <w:top w:val="none" w:sz="0" w:space="0" w:color="auto"/>
                    <w:left w:val="none" w:sz="0" w:space="0" w:color="auto"/>
                    <w:bottom w:val="none" w:sz="0" w:space="0" w:color="auto"/>
                    <w:right w:val="none" w:sz="0" w:space="0" w:color="auto"/>
                  </w:divBdr>
                  <w:divsChild>
                    <w:div w:id="183313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159169">
          <w:marLeft w:val="0"/>
          <w:marRight w:val="0"/>
          <w:marTop w:val="0"/>
          <w:marBottom w:val="0"/>
          <w:divBdr>
            <w:top w:val="none" w:sz="0" w:space="0" w:color="auto"/>
            <w:left w:val="none" w:sz="0" w:space="0" w:color="auto"/>
            <w:bottom w:val="none" w:sz="0" w:space="0" w:color="auto"/>
            <w:right w:val="none" w:sz="0" w:space="0" w:color="auto"/>
          </w:divBdr>
          <w:divsChild>
            <w:div w:id="899752862">
              <w:marLeft w:val="570"/>
              <w:marRight w:val="570"/>
              <w:marTop w:val="75"/>
              <w:marBottom w:val="60"/>
              <w:divBdr>
                <w:top w:val="none" w:sz="0" w:space="0" w:color="auto"/>
                <w:left w:val="none" w:sz="0" w:space="0" w:color="auto"/>
                <w:bottom w:val="none" w:sz="0" w:space="0" w:color="auto"/>
                <w:right w:val="none" w:sz="0" w:space="0" w:color="auto"/>
              </w:divBdr>
              <w:divsChild>
                <w:div w:id="403799181">
                  <w:marLeft w:val="0"/>
                  <w:marRight w:val="180"/>
                  <w:marTop w:val="0"/>
                  <w:marBottom w:val="0"/>
                  <w:divBdr>
                    <w:top w:val="none" w:sz="0" w:space="0" w:color="auto"/>
                    <w:left w:val="none" w:sz="0" w:space="0" w:color="auto"/>
                    <w:bottom w:val="none" w:sz="0" w:space="0" w:color="auto"/>
                    <w:right w:val="none" w:sz="0" w:space="0" w:color="auto"/>
                  </w:divBdr>
                  <w:divsChild>
                    <w:div w:id="1465125719">
                      <w:marLeft w:val="0"/>
                      <w:marRight w:val="0"/>
                      <w:marTop w:val="0"/>
                      <w:marBottom w:val="0"/>
                      <w:divBdr>
                        <w:top w:val="none" w:sz="0" w:space="0" w:color="auto"/>
                        <w:left w:val="none" w:sz="0" w:space="0" w:color="auto"/>
                        <w:bottom w:val="none" w:sz="0" w:space="0" w:color="auto"/>
                        <w:right w:val="none" w:sz="0" w:space="0" w:color="auto"/>
                      </w:divBdr>
                    </w:div>
                  </w:divsChild>
                </w:div>
                <w:div w:id="1762526403">
                  <w:marLeft w:val="0"/>
                  <w:marRight w:val="0"/>
                  <w:marTop w:val="0"/>
                  <w:marBottom w:val="0"/>
                  <w:divBdr>
                    <w:top w:val="none" w:sz="0" w:space="0" w:color="auto"/>
                    <w:left w:val="none" w:sz="0" w:space="0" w:color="auto"/>
                    <w:bottom w:val="none" w:sz="0" w:space="0" w:color="auto"/>
                    <w:right w:val="none" w:sz="0" w:space="0" w:color="auto"/>
                  </w:divBdr>
                  <w:divsChild>
                    <w:div w:id="174124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0202">
          <w:marLeft w:val="0"/>
          <w:marRight w:val="0"/>
          <w:marTop w:val="0"/>
          <w:marBottom w:val="0"/>
          <w:divBdr>
            <w:top w:val="none" w:sz="0" w:space="0" w:color="auto"/>
            <w:left w:val="none" w:sz="0" w:space="0" w:color="auto"/>
            <w:bottom w:val="none" w:sz="0" w:space="0" w:color="auto"/>
            <w:right w:val="none" w:sz="0" w:space="0" w:color="auto"/>
          </w:divBdr>
          <w:divsChild>
            <w:div w:id="502360777">
              <w:marLeft w:val="570"/>
              <w:marRight w:val="570"/>
              <w:marTop w:val="75"/>
              <w:marBottom w:val="60"/>
              <w:divBdr>
                <w:top w:val="none" w:sz="0" w:space="0" w:color="auto"/>
                <w:left w:val="none" w:sz="0" w:space="0" w:color="auto"/>
                <w:bottom w:val="none" w:sz="0" w:space="0" w:color="auto"/>
                <w:right w:val="none" w:sz="0" w:space="0" w:color="auto"/>
              </w:divBdr>
              <w:divsChild>
                <w:div w:id="757409478">
                  <w:marLeft w:val="0"/>
                  <w:marRight w:val="180"/>
                  <w:marTop w:val="0"/>
                  <w:marBottom w:val="0"/>
                  <w:divBdr>
                    <w:top w:val="none" w:sz="0" w:space="0" w:color="auto"/>
                    <w:left w:val="none" w:sz="0" w:space="0" w:color="auto"/>
                    <w:bottom w:val="none" w:sz="0" w:space="0" w:color="auto"/>
                    <w:right w:val="none" w:sz="0" w:space="0" w:color="auto"/>
                  </w:divBdr>
                  <w:divsChild>
                    <w:div w:id="2005741579">
                      <w:marLeft w:val="0"/>
                      <w:marRight w:val="0"/>
                      <w:marTop w:val="0"/>
                      <w:marBottom w:val="0"/>
                      <w:divBdr>
                        <w:top w:val="none" w:sz="0" w:space="0" w:color="auto"/>
                        <w:left w:val="none" w:sz="0" w:space="0" w:color="auto"/>
                        <w:bottom w:val="none" w:sz="0" w:space="0" w:color="auto"/>
                        <w:right w:val="none" w:sz="0" w:space="0" w:color="auto"/>
                      </w:divBdr>
                    </w:div>
                  </w:divsChild>
                </w:div>
                <w:div w:id="999112809">
                  <w:marLeft w:val="0"/>
                  <w:marRight w:val="0"/>
                  <w:marTop w:val="0"/>
                  <w:marBottom w:val="0"/>
                  <w:divBdr>
                    <w:top w:val="none" w:sz="0" w:space="0" w:color="auto"/>
                    <w:left w:val="none" w:sz="0" w:space="0" w:color="auto"/>
                    <w:bottom w:val="none" w:sz="0" w:space="0" w:color="auto"/>
                    <w:right w:val="none" w:sz="0" w:space="0" w:color="auto"/>
                  </w:divBdr>
                  <w:divsChild>
                    <w:div w:id="42592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08585">
          <w:marLeft w:val="0"/>
          <w:marRight w:val="0"/>
          <w:marTop w:val="0"/>
          <w:marBottom w:val="0"/>
          <w:divBdr>
            <w:top w:val="none" w:sz="0" w:space="0" w:color="auto"/>
            <w:left w:val="none" w:sz="0" w:space="0" w:color="auto"/>
            <w:bottom w:val="none" w:sz="0" w:space="0" w:color="auto"/>
            <w:right w:val="none" w:sz="0" w:space="0" w:color="auto"/>
          </w:divBdr>
          <w:divsChild>
            <w:div w:id="1615945043">
              <w:marLeft w:val="570"/>
              <w:marRight w:val="570"/>
              <w:marTop w:val="75"/>
              <w:marBottom w:val="60"/>
              <w:divBdr>
                <w:top w:val="none" w:sz="0" w:space="0" w:color="auto"/>
                <w:left w:val="none" w:sz="0" w:space="0" w:color="auto"/>
                <w:bottom w:val="none" w:sz="0" w:space="0" w:color="auto"/>
                <w:right w:val="none" w:sz="0" w:space="0" w:color="auto"/>
              </w:divBdr>
              <w:divsChild>
                <w:div w:id="1809127863">
                  <w:marLeft w:val="0"/>
                  <w:marRight w:val="180"/>
                  <w:marTop w:val="0"/>
                  <w:marBottom w:val="0"/>
                  <w:divBdr>
                    <w:top w:val="none" w:sz="0" w:space="0" w:color="auto"/>
                    <w:left w:val="none" w:sz="0" w:space="0" w:color="auto"/>
                    <w:bottom w:val="none" w:sz="0" w:space="0" w:color="auto"/>
                    <w:right w:val="none" w:sz="0" w:space="0" w:color="auto"/>
                  </w:divBdr>
                  <w:divsChild>
                    <w:div w:id="17972328">
                      <w:marLeft w:val="0"/>
                      <w:marRight w:val="0"/>
                      <w:marTop w:val="0"/>
                      <w:marBottom w:val="0"/>
                      <w:divBdr>
                        <w:top w:val="none" w:sz="0" w:space="0" w:color="auto"/>
                        <w:left w:val="none" w:sz="0" w:space="0" w:color="auto"/>
                        <w:bottom w:val="none" w:sz="0" w:space="0" w:color="auto"/>
                        <w:right w:val="none" w:sz="0" w:space="0" w:color="auto"/>
                      </w:divBdr>
                    </w:div>
                  </w:divsChild>
                </w:div>
                <w:div w:id="933365289">
                  <w:marLeft w:val="0"/>
                  <w:marRight w:val="0"/>
                  <w:marTop w:val="0"/>
                  <w:marBottom w:val="0"/>
                  <w:divBdr>
                    <w:top w:val="none" w:sz="0" w:space="0" w:color="auto"/>
                    <w:left w:val="none" w:sz="0" w:space="0" w:color="auto"/>
                    <w:bottom w:val="none" w:sz="0" w:space="0" w:color="auto"/>
                    <w:right w:val="none" w:sz="0" w:space="0" w:color="auto"/>
                  </w:divBdr>
                  <w:divsChild>
                    <w:div w:id="2932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872065">
          <w:marLeft w:val="0"/>
          <w:marRight w:val="0"/>
          <w:marTop w:val="0"/>
          <w:marBottom w:val="0"/>
          <w:divBdr>
            <w:top w:val="none" w:sz="0" w:space="0" w:color="auto"/>
            <w:left w:val="none" w:sz="0" w:space="0" w:color="auto"/>
            <w:bottom w:val="none" w:sz="0" w:space="0" w:color="auto"/>
            <w:right w:val="none" w:sz="0" w:space="0" w:color="auto"/>
          </w:divBdr>
          <w:divsChild>
            <w:div w:id="2022316747">
              <w:marLeft w:val="570"/>
              <w:marRight w:val="570"/>
              <w:marTop w:val="75"/>
              <w:marBottom w:val="60"/>
              <w:divBdr>
                <w:top w:val="none" w:sz="0" w:space="0" w:color="auto"/>
                <w:left w:val="none" w:sz="0" w:space="0" w:color="auto"/>
                <w:bottom w:val="none" w:sz="0" w:space="0" w:color="auto"/>
                <w:right w:val="none" w:sz="0" w:space="0" w:color="auto"/>
              </w:divBdr>
              <w:divsChild>
                <w:div w:id="1394355223">
                  <w:marLeft w:val="0"/>
                  <w:marRight w:val="180"/>
                  <w:marTop w:val="0"/>
                  <w:marBottom w:val="0"/>
                  <w:divBdr>
                    <w:top w:val="none" w:sz="0" w:space="0" w:color="auto"/>
                    <w:left w:val="none" w:sz="0" w:space="0" w:color="auto"/>
                    <w:bottom w:val="none" w:sz="0" w:space="0" w:color="auto"/>
                    <w:right w:val="none" w:sz="0" w:space="0" w:color="auto"/>
                  </w:divBdr>
                  <w:divsChild>
                    <w:div w:id="441612615">
                      <w:marLeft w:val="0"/>
                      <w:marRight w:val="0"/>
                      <w:marTop w:val="0"/>
                      <w:marBottom w:val="0"/>
                      <w:divBdr>
                        <w:top w:val="none" w:sz="0" w:space="0" w:color="auto"/>
                        <w:left w:val="none" w:sz="0" w:space="0" w:color="auto"/>
                        <w:bottom w:val="none" w:sz="0" w:space="0" w:color="auto"/>
                        <w:right w:val="none" w:sz="0" w:space="0" w:color="auto"/>
                      </w:divBdr>
                    </w:div>
                  </w:divsChild>
                </w:div>
                <w:div w:id="1661349381">
                  <w:marLeft w:val="0"/>
                  <w:marRight w:val="0"/>
                  <w:marTop w:val="0"/>
                  <w:marBottom w:val="0"/>
                  <w:divBdr>
                    <w:top w:val="none" w:sz="0" w:space="0" w:color="auto"/>
                    <w:left w:val="none" w:sz="0" w:space="0" w:color="auto"/>
                    <w:bottom w:val="none" w:sz="0" w:space="0" w:color="auto"/>
                    <w:right w:val="none" w:sz="0" w:space="0" w:color="auto"/>
                  </w:divBdr>
                  <w:divsChild>
                    <w:div w:id="14694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96931">
          <w:marLeft w:val="0"/>
          <w:marRight w:val="0"/>
          <w:marTop w:val="0"/>
          <w:marBottom w:val="0"/>
          <w:divBdr>
            <w:top w:val="none" w:sz="0" w:space="0" w:color="auto"/>
            <w:left w:val="none" w:sz="0" w:space="0" w:color="auto"/>
            <w:bottom w:val="none" w:sz="0" w:space="0" w:color="auto"/>
            <w:right w:val="none" w:sz="0" w:space="0" w:color="auto"/>
          </w:divBdr>
          <w:divsChild>
            <w:div w:id="1850944079">
              <w:marLeft w:val="570"/>
              <w:marRight w:val="570"/>
              <w:marTop w:val="75"/>
              <w:marBottom w:val="60"/>
              <w:divBdr>
                <w:top w:val="none" w:sz="0" w:space="0" w:color="auto"/>
                <w:left w:val="none" w:sz="0" w:space="0" w:color="auto"/>
                <w:bottom w:val="none" w:sz="0" w:space="0" w:color="auto"/>
                <w:right w:val="none" w:sz="0" w:space="0" w:color="auto"/>
              </w:divBdr>
              <w:divsChild>
                <w:div w:id="321350241">
                  <w:marLeft w:val="0"/>
                  <w:marRight w:val="180"/>
                  <w:marTop w:val="0"/>
                  <w:marBottom w:val="0"/>
                  <w:divBdr>
                    <w:top w:val="none" w:sz="0" w:space="0" w:color="auto"/>
                    <w:left w:val="none" w:sz="0" w:space="0" w:color="auto"/>
                    <w:bottom w:val="none" w:sz="0" w:space="0" w:color="auto"/>
                    <w:right w:val="none" w:sz="0" w:space="0" w:color="auto"/>
                  </w:divBdr>
                  <w:divsChild>
                    <w:div w:id="909655952">
                      <w:marLeft w:val="0"/>
                      <w:marRight w:val="0"/>
                      <w:marTop w:val="0"/>
                      <w:marBottom w:val="0"/>
                      <w:divBdr>
                        <w:top w:val="none" w:sz="0" w:space="0" w:color="auto"/>
                        <w:left w:val="none" w:sz="0" w:space="0" w:color="auto"/>
                        <w:bottom w:val="none" w:sz="0" w:space="0" w:color="auto"/>
                        <w:right w:val="none" w:sz="0" w:space="0" w:color="auto"/>
                      </w:divBdr>
                    </w:div>
                  </w:divsChild>
                </w:div>
                <w:div w:id="39212644">
                  <w:marLeft w:val="0"/>
                  <w:marRight w:val="0"/>
                  <w:marTop w:val="0"/>
                  <w:marBottom w:val="0"/>
                  <w:divBdr>
                    <w:top w:val="none" w:sz="0" w:space="0" w:color="auto"/>
                    <w:left w:val="none" w:sz="0" w:space="0" w:color="auto"/>
                    <w:bottom w:val="none" w:sz="0" w:space="0" w:color="auto"/>
                    <w:right w:val="none" w:sz="0" w:space="0" w:color="auto"/>
                  </w:divBdr>
                  <w:divsChild>
                    <w:div w:id="95429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541481">
          <w:marLeft w:val="0"/>
          <w:marRight w:val="0"/>
          <w:marTop w:val="0"/>
          <w:marBottom w:val="0"/>
          <w:divBdr>
            <w:top w:val="none" w:sz="0" w:space="0" w:color="auto"/>
            <w:left w:val="none" w:sz="0" w:space="0" w:color="auto"/>
            <w:bottom w:val="none" w:sz="0" w:space="0" w:color="auto"/>
            <w:right w:val="none" w:sz="0" w:space="0" w:color="auto"/>
          </w:divBdr>
          <w:divsChild>
            <w:div w:id="153687563">
              <w:marLeft w:val="570"/>
              <w:marRight w:val="570"/>
              <w:marTop w:val="75"/>
              <w:marBottom w:val="60"/>
              <w:divBdr>
                <w:top w:val="none" w:sz="0" w:space="0" w:color="auto"/>
                <w:left w:val="none" w:sz="0" w:space="0" w:color="auto"/>
                <w:bottom w:val="none" w:sz="0" w:space="0" w:color="auto"/>
                <w:right w:val="none" w:sz="0" w:space="0" w:color="auto"/>
              </w:divBdr>
              <w:divsChild>
                <w:div w:id="1930505904">
                  <w:marLeft w:val="0"/>
                  <w:marRight w:val="180"/>
                  <w:marTop w:val="0"/>
                  <w:marBottom w:val="0"/>
                  <w:divBdr>
                    <w:top w:val="none" w:sz="0" w:space="0" w:color="auto"/>
                    <w:left w:val="none" w:sz="0" w:space="0" w:color="auto"/>
                    <w:bottom w:val="none" w:sz="0" w:space="0" w:color="auto"/>
                    <w:right w:val="none" w:sz="0" w:space="0" w:color="auto"/>
                  </w:divBdr>
                  <w:divsChild>
                    <w:div w:id="546988659">
                      <w:marLeft w:val="0"/>
                      <w:marRight w:val="0"/>
                      <w:marTop w:val="0"/>
                      <w:marBottom w:val="0"/>
                      <w:divBdr>
                        <w:top w:val="none" w:sz="0" w:space="0" w:color="auto"/>
                        <w:left w:val="none" w:sz="0" w:space="0" w:color="auto"/>
                        <w:bottom w:val="none" w:sz="0" w:space="0" w:color="auto"/>
                        <w:right w:val="none" w:sz="0" w:space="0" w:color="auto"/>
                      </w:divBdr>
                    </w:div>
                  </w:divsChild>
                </w:div>
                <w:div w:id="782919100">
                  <w:marLeft w:val="0"/>
                  <w:marRight w:val="0"/>
                  <w:marTop w:val="0"/>
                  <w:marBottom w:val="0"/>
                  <w:divBdr>
                    <w:top w:val="none" w:sz="0" w:space="0" w:color="auto"/>
                    <w:left w:val="none" w:sz="0" w:space="0" w:color="auto"/>
                    <w:bottom w:val="none" w:sz="0" w:space="0" w:color="auto"/>
                    <w:right w:val="none" w:sz="0" w:space="0" w:color="auto"/>
                  </w:divBdr>
                  <w:divsChild>
                    <w:div w:id="4791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27915">
          <w:marLeft w:val="0"/>
          <w:marRight w:val="0"/>
          <w:marTop w:val="0"/>
          <w:marBottom w:val="0"/>
          <w:divBdr>
            <w:top w:val="none" w:sz="0" w:space="0" w:color="auto"/>
            <w:left w:val="none" w:sz="0" w:space="0" w:color="auto"/>
            <w:bottom w:val="none" w:sz="0" w:space="0" w:color="auto"/>
            <w:right w:val="none" w:sz="0" w:space="0" w:color="auto"/>
          </w:divBdr>
          <w:divsChild>
            <w:div w:id="73017707">
              <w:marLeft w:val="570"/>
              <w:marRight w:val="570"/>
              <w:marTop w:val="75"/>
              <w:marBottom w:val="60"/>
              <w:divBdr>
                <w:top w:val="none" w:sz="0" w:space="0" w:color="auto"/>
                <w:left w:val="none" w:sz="0" w:space="0" w:color="auto"/>
                <w:bottom w:val="none" w:sz="0" w:space="0" w:color="auto"/>
                <w:right w:val="none" w:sz="0" w:space="0" w:color="auto"/>
              </w:divBdr>
              <w:divsChild>
                <w:div w:id="648284737">
                  <w:marLeft w:val="0"/>
                  <w:marRight w:val="180"/>
                  <w:marTop w:val="0"/>
                  <w:marBottom w:val="0"/>
                  <w:divBdr>
                    <w:top w:val="none" w:sz="0" w:space="0" w:color="auto"/>
                    <w:left w:val="none" w:sz="0" w:space="0" w:color="auto"/>
                    <w:bottom w:val="none" w:sz="0" w:space="0" w:color="auto"/>
                    <w:right w:val="none" w:sz="0" w:space="0" w:color="auto"/>
                  </w:divBdr>
                  <w:divsChild>
                    <w:div w:id="1599218057">
                      <w:marLeft w:val="0"/>
                      <w:marRight w:val="0"/>
                      <w:marTop w:val="0"/>
                      <w:marBottom w:val="0"/>
                      <w:divBdr>
                        <w:top w:val="none" w:sz="0" w:space="0" w:color="auto"/>
                        <w:left w:val="none" w:sz="0" w:space="0" w:color="auto"/>
                        <w:bottom w:val="none" w:sz="0" w:space="0" w:color="auto"/>
                        <w:right w:val="none" w:sz="0" w:space="0" w:color="auto"/>
                      </w:divBdr>
                    </w:div>
                  </w:divsChild>
                </w:div>
                <w:div w:id="621963478">
                  <w:marLeft w:val="0"/>
                  <w:marRight w:val="0"/>
                  <w:marTop w:val="0"/>
                  <w:marBottom w:val="0"/>
                  <w:divBdr>
                    <w:top w:val="none" w:sz="0" w:space="0" w:color="auto"/>
                    <w:left w:val="none" w:sz="0" w:space="0" w:color="auto"/>
                    <w:bottom w:val="none" w:sz="0" w:space="0" w:color="auto"/>
                    <w:right w:val="none" w:sz="0" w:space="0" w:color="auto"/>
                  </w:divBdr>
                  <w:divsChild>
                    <w:div w:id="20817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434983">
          <w:marLeft w:val="0"/>
          <w:marRight w:val="0"/>
          <w:marTop w:val="0"/>
          <w:marBottom w:val="0"/>
          <w:divBdr>
            <w:top w:val="none" w:sz="0" w:space="0" w:color="auto"/>
            <w:left w:val="none" w:sz="0" w:space="0" w:color="auto"/>
            <w:bottom w:val="none" w:sz="0" w:space="0" w:color="auto"/>
            <w:right w:val="none" w:sz="0" w:space="0" w:color="auto"/>
          </w:divBdr>
          <w:divsChild>
            <w:div w:id="561214203">
              <w:marLeft w:val="570"/>
              <w:marRight w:val="570"/>
              <w:marTop w:val="75"/>
              <w:marBottom w:val="60"/>
              <w:divBdr>
                <w:top w:val="none" w:sz="0" w:space="0" w:color="auto"/>
                <w:left w:val="none" w:sz="0" w:space="0" w:color="auto"/>
                <w:bottom w:val="none" w:sz="0" w:space="0" w:color="auto"/>
                <w:right w:val="none" w:sz="0" w:space="0" w:color="auto"/>
              </w:divBdr>
              <w:divsChild>
                <w:div w:id="305545892">
                  <w:marLeft w:val="0"/>
                  <w:marRight w:val="180"/>
                  <w:marTop w:val="0"/>
                  <w:marBottom w:val="0"/>
                  <w:divBdr>
                    <w:top w:val="none" w:sz="0" w:space="0" w:color="auto"/>
                    <w:left w:val="none" w:sz="0" w:space="0" w:color="auto"/>
                    <w:bottom w:val="none" w:sz="0" w:space="0" w:color="auto"/>
                    <w:right w:val="none" w:sz="0" w:space="0" w:color="auto"/>
                  </w:divBdr>
                  <w:divsChild>
                    <w:div w:id="474838235">
                      <w:marLeft w:val="0"/>
                      <w:marRight w:val="0"/>
                      <w:marTop w:val="0"/>
                      <w:marBottom w:val="0"/>
                      <w:divBdr>
                        <w:top w:val="none" w:sz="0" w:space="0" w:color="auto"/>
                        <w:left w:val="none" w:sz="0" w:space="0" w:color="auto"/>
                        <w:bottom w:val="none" w:sz="0" w:space="0" w:color="auto"/>
                        <w:right w:val="none" w:sz="0" w:space="0" w:color="auto"/>
                      </w:divBdr>
                    </w:div>
                  </w:divsChild>
                </w:div>
                <w:div w:id="1041394296">
                  <w:marLeft w:val="0"/>
                  <w:marRight w:val="0"/>
                  <w:marTop w:val="0"/>
                  <w:marBottom w:val="0"/>
                  <w:divBdr>
                    <w:top w:val="none" w:sz="0" w:space="0" w:color="auto"/>
                    <w:left w:val="none" w:sz="0" w:space="0" w:color="auto"/>
                    <w:bottom w:val="none" w:sz="0" w:space="0" w:color="auto"/>
                    <w:right w:val="none" w:sz="0" w:space="0" w:color="auto"/>
                  </w:divBdr>
                  <w:divsChild>
                    <w:div w:id="84182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67216">
          <w:marLeft w:val="0"/>
          <w:marRight w:val="0"/>
          <w:marTop w:val="0"/>
          <w:marBottom w:val="0"/>
          <w:divBdr>
            <w:top w:val="none" w:sz="0" w:space="0" w:color="auto"/>
            <w:left w:val="none" w:sz="0" w:space="0" w:color="auto"/>
            <w:bottom w:val="none" w:sz="0" w:space="0" w:color="auto"/>
            <w:right w:val="none" w:sz="0" w:space="0" w:color="auto"/>
          </w:divBdr>
          <w:divsChild>
            <w:div w:id="1994406946">
              <w:marLeft w:val="570"/>
              <w:marRight w:val="570"/>
              <w:marTop w:val="75"/>
              <w:marBottom w:val="60"/>
              <w:divBdr>
                <w:top w:val="none" w:sz="0" w:space="0" w:color="auto"/>
                <w:left w:val="none" w:sz="0" w:space="0" w:color="auto"/>
                <w:bottom w:val="none" w:sz="0" w:space="0" w:color="auto"/>
                <w:right w:val="none" w:sz="0" w:space="0" w:color="auto"/>
              </w:divBdr>
              <w:divsChild>
                <w:div w:id="1393843680">
                  <w:marLeft w:val="0"/>
                  <w:marRight w:val="0"/>
                  <w:marTop w:val="0"/>
                  <w:marBottom w:val="0"/>
                  <w:divBdr>
                    <w:top w:val="none" w:sz="0" w:space="0" w:color="auto"/>
                    <w:left w:val="none" w:sz="0" w:space="0" w:color="auto"/>
                    <w:bottom w:val="none" w:sz="0" w:space="0" w:color="auto"/>
                    <w:right w:val="none" w:sz="0" w:space="0" w:color="auto"/>
                  </w:divBdr>
                  <w:divsChild>
                    <w:div w:id="6961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729668">
      <w:bodyDiv w:val="1"/>
      <w:marLeft w:val="0"/>
      <w:marRight w:val="0"/>
      <w:marTop w:val="0"/>
      <w:marBottom w:val="0"/>
      <w:divBdr>
        <w:top w:val="none" w:sz="0" w:space="0" w:color="auto"/>
        <w:left w:val="none" w:sz="0" w:space="0" w:color="auto"/>
        <w:bottom w:val="none" w:sz="0" w:space="0" w:color="auto"/>
        <w:right w:val="none" w:sz="0" w:space="0" w:color="auto"/>
      </w:divBdr>
    </w:div>
    <w:div w:id="849639325">
      <w:bodyDiv w:val="1"/>
      <w:marLeft w:val="0"/>
      <w:marRight w:val="0"/>
      <w:marTop w:val="0"/>
      <w:marBottom w:val="0"/>
      <w:divBdr>
        <w:top w:val="none" w:sz="0" w:space="0" w:color="auto"/>
        <w:left w:val="none" w:sz="0" w:space="0" w:color="auto"/>
        <w:bottom w:val="none" w:sz="0" w:space="0" w:color="auto"/>
        <w:right w:val="none" w:sz="0" w:space="0" w:color="auto"/>
      </w:divBdr>
    </w:div>
    <w:div w:id="1181696886">
      <w:bodyDiv w:val="1"/>
      <w:marLeft w:val="0"/>
      <w:marRight w:val="0"/>
      <w:marTop w:val="0"/>
      <w:marBottom w:val="0"/>
      <w:divBdr>
        <w:top w:val="none" w:sz="0" w:space="0" w:color="auto"/>
        <w:left w:val="none" w:sz="0" w:space="0" w:color="auto"/>
        <w:bottom w:val="none" w:sz="0" w:space="0" w:color="auto"/>
        <w:right w:val="none" w:sz="0" w:space="0" w:color="auto"/>
      </w:divBdr>
    </w:div>
    <w:div w:id="1434277916">
      <w:bodyDiv w:val="1"/>
      <w:marLeft w:val="0"/>
      <w:marRight w:val="0"/>
      <w:marTop w:val="0"/>
      <w:marBottom w:val="0"/>
      <w:divBdr>
        <w:top w:val="none" w:sz="0" w:space="0" w:color="auto"/>
        <w:left w:val="none" w:sz="0" w:space="0" w:color="auto"/>
        <w:bottom w:val="none" w:sz="0" w:space="0" w:color="auto"/>
        <w:right w:val="none" w:sz="0" w:space="0" w:color="auto"/>
      </w:divBdr>
    </w:div>
    <w:div w:id="1922792751">
      <w:bodyDiv w:val="1"/>
      <w:marLeft w:val="0"/>
      <w:marRight w:val="0"/>
      <w:marTop w:val="0"/>
      <w:marBottom w:val="0"/>
      <w:divBdr>
        <w:top w:val="none" w:sz="0" w:space="0" w:color="auto"/>
        <w:left w:val="none" w:sz="0" w:space="0" w:color="auto"/>
        <w:bottom w:val="none" w:sz="0" w:space="0" w:color="auto"/>
        <w:right w:val="none" w:sz="0" w:space="0" w:color="auto"/>
      </w:divBdr>
    </w:div>
    <w:div w:id="2044474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tmp"/><Relationship Id="rId19" Type="http://schemas.openxmlformats.org/officeDocument/2006/relationships/image" Target="media/image13.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484</TotalTime>
  <Pages>10</Pages>
  <Words>485</Words>
  <Characters>2771</Characters>
  <Application>Microsoft Office Word</Application>
  <DocSecurity>0</DocSecurity>
  <Lines>23</Lines>
  <Paragraphs>6</Paragraphs>
  <ScaleCrop>false</ScaleCrop>
  <Company/>
  <LinksUpToDate>false</LinksUpToDate>
  <CharactersWithSpaces>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dhanishetty</dc:creator>
  <cp:keywords/>
  <dc:description/>
  <cp:lastModifiedBy>rajesh dhanishetty</cp:lastModifiedBy>
  <cp:revision>114</cp:revision>
  <dcterms:created xsi:type="dcterms:W3CDTF">2023-12-20T13:03:00Z</dcterms:created>
  <dcterms:modified xsi:type="dcterms:W3CDTF">2023-12-25T06:31:00Z</dcterms:modified>
</cp:coreProperties>
</file>